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6C0" w:rsidRPr="005C673E" w:rsidRDefault="004E06C0" w:rsidP="004E06C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5C673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EMPLOYABILITY ASSESSMENT TOOLKIT</w:t>
      </w:r>
      <w:r w:rsidRPr="005C673E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4E06C0" w:rsidRPr="005C673E" w:rsidTr="0009019A">
        <w:trPr>
          <w:trHeight w:val="396"/>
        </w:trPr>
        <w:tc>
          <w:tcPr>
            <w:tcW w:w="1526" w:type="dxa"/>
            <w:shd w:val="clear" w:color="auto" w:fill="F2F2F2" w:themeFill="background1" w:themeFillShade="F2"/>
          </w:tcPr>
          <w:p w:rsidR="004E06C0" w:rsidRPr="005C673E" w:rsidRDefault="004E06C0" w:rsidP="0009019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5C673E">
              <w:rPr>
                <w:rFonts w:asciiTheme="minorHAnsi" w:hAnsiTheme="minorHAnsi" w:cstheme="minorHAnsi"/>
                <w:b/>
                <w:sz w:val="22"/>
              </w:rPr>
              <w:t>Task:</w:t>
            </w:r>
          </w:p>
        </w:tc>
        <w:tc>
          <w:tcPr>
            <w:tcW w:w="7716" w:type="dxa"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 w:val="22"/>
              </w:rPr>
            </w:pPr>
            <w:r w:rsidRPr="005C673E">
              <w:rPr>
                <w:rFonts w:asciiTheme="minorHAnsi" w:hAnsiTheme="minorHAnsi" w:cstheme="minorHAnsi"/>
                <w:sz w:val="22"/>
              </w:rPr>
              <w:t xml:space="preserve">LinkedIn Profile Development </w:t>
            </w:r>
          </w:p>
        </w:tc>
      </w:tr>
      <w:tr w:rsidR="004E06C0" w:rsidRPr="005C673E" w:rsidTr="0009019A">
        <w:trPr>
          <w:trHeight w:val="396"/>
        </w:trPr>
        <w:tc>
          <w:tcPr>
            <w:tcW w:w="1526" w:type="dxa"/>
            <w:shd w:val="clear" w:color="auto" w:fill="F2F2F2" w:themeFill="background1" w:themeFillShade="F2"/>
          </w:tcPr>
          <w:p w:rsidR="004E06C0" w:rsidRPr="005C673E" w:rsidRDefault="004E06C0" w:rsidP="0009019A">
            <w:pPr>
              <w:jc w:val="righ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5C673E">
              <w:rPr>
                <w:rFonts w:asciiTheme="minorHAnsi" w:hAnsiTheme="minorHAnsi" w:cstheme="minorHAnsi"/>
                <w:b/>
                <w:sz w:val="22"/>
              </w:rPr>
              <w:t>Task type:</w:t>
            </w:r>
          </w:p>
        </w:tc>
        <w:tc>
          <w:tcPr>
            <w:tcW w:w="7716" w:type="dxa"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 w:val="22"/>
              </w:rPr>
            </w:pPr>
            <w:r w:rsidRPr="005C673E">
              <w:rPr>
                <w:rFonts w:asciiTheme="minorHAnsi" w:hAnsiTheme="minorHAnsi" w:cstheme="minorHAnsi"/>
                <w:sz w:val="22"/>
              </w:rPr>
              <w:t xml:space="preserve">Multimedia Assessment </w:t>
            </w:r>
          </w:p>
        </w:tc>
      </w:tr>
      <w:tr w:rsidR="004E06C0" w:rsidRPr="005C673E" w:rsidTr="0009019A">
        <w:trPr>
          <w:trHeight w:val="416"/>
        </w:trPr>
        <w:tc>
          <w:tcPr>
            <w:tcW w:w="1526" w:type="dxa"/>
            <w:shd w:val="clear" w:color="auto" w:fill="F2F2F2" w:themeFill="background1" w:themeFillShade="F2"/>
          </w:tcPr>
          <w:p w:rsidR="004E06C0" w:rsidRPr="005C673E" w:rsidRDefault="004E06C0" w:rsidP="0009019A">
            <w:pPr>
              <w:jc w:val="righ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5C673E">
              <w:rPr>
                <w:rFonts w:asciiTheme="minorHAnsi" w:hAnsiTheme="minorHAnsi" w:cstheme="minorHAnsi"/>
                <w:b/>
                <w:sz w:val="22"/>
              </w:rPr>
              <w:t>Value:</w:t>
            </w:r>
          </w:p>
        </w:tc>
        <w:tc>
          <w:tcPr>
            <w:tcW w:w="7716" w:type="dxa"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 w:val="22"/>
              </w:rPr>
            </w:pPr>
            <w:r w:rsidRPr="005C673E">
              <w:rPr>
                <w:rFonts w:asciiTheme="minorHAnsi" w:hAnsiTheme="minorHAnsi" w:cstheme="minorHAnsi"/>
                <w:sz w:val="22"/>
              </w:rPr>
              <w:t>5%</w:t>
            </w:r>
          </w:p>
        </w:tc>
      </w:tr>
      <w:tr w:rsidR="004E06C0" w:rsidRPr="005C673E" w:rsidTr="0009019A">
        <w:trPr>
          <w:trHeight w:val="421"/>
        </w:trPr>
        <w:tc>
          <w:tcPr>
            <w:tcW w:w="1526" w:type="dxa"/>
            <w:shd w:val="clear" w:color="auto" w:fill="F2F2F2" w:themeFill="background1" w:themeFillShade="F2"/>
          </w:tcPr>
          <w:p w:rsidR="004E06C0" w:rsidRPr="005C673E" w:rsidRDefault="004E06C0" w:rsidP="0009019A">
            <w:pPr>
              <w:jc w:val="righ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5C673E">
              <w:rPr>
                <w:rFonts w:asciiTheme="minorHAnsi" w:hAnsiTheme="minorHAnsi" w:cstheme="minorHAnsi"/>
                <w:b/>
                <w:sz w:val="22"/>
              </w:rPr>
              <w:t>Length: </w:t>
            </w:r>
          </w:p>
        </w:tc>
        <w:tc>
          <w:tcPr>
            <w:tcW w:w="7716" w:type="dxa"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 w:val="22"/>
              </w:rPr>
            </w:pPr>
            <w:r w:rsidRPr="005C673E">
              <w:rPr>
                <w:rFonts w:asciiTheme="minorHAnsi" w:hAnsiTheme="minorHAnsi" w:cstheme="minorHAnsi"/>
                <w:sz w:val="22"/>
              </w:rPr>
              <w:t xml:space="preserve">Create Profile/ </w:t>
            </w:r>
            <w:proofErr w:type="gramStart"/>
            <w:r w:rsidRPr="005C673E">
              <w:rPr>
                <w:rFonts w:asciiTheme="minorHAnsi" w:hAnsiTheme="minorHAnsi" w:cstheme="minorHAnsi"/>
                <w:sz w:val="22"/>
              </w:rPr>
              <w:t>200 word</w:t>
            </w:r>
            <w:proofErr w:type="gramEnd"/>
            <w:r w:rsidRPr="005C673E">
              <w:rPr>
                <w:rFonts w:asciiTheme="minorHAnsi" w:hAnsiTheme="minorHAnsi" w:cstheme="minorHAnsi"/>
                <w:sz w:val="22"/>
              </w:rPr>
              <w:t xml:space="preserve"> summary</w:t>
            </w:r>
          </w:p>
        </w:tc>
      </w:tr>
      <w:tr w:rsidR="004E06C0" w:rsidRPr="005C673E" w:rsidTr="0009019A">
        <w:trPr>
          <w:trHeight w:val="399"/>
        </w:trPr>
        <w:tc>
          <w:tcPr>
            <w:tcW w:w="1526" w:type="dxa"/>
            <w:shd w:val="clear" w:color="auto" w:fill="F2F2F2" w:themeFill="background1" w:themeFillShade="F2"/>
          </w:tcPr>
          <w:p w:rsidR="004E06C0" w:rsidRPr="005C673E" w:rsidRDefault="004E06C0" w:rsidP="0009019A">
            <w:pPr>
              <w:jc w:val="right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5C673E">
              <w:rPr>
                <w:rFonts w:asciiTheme="minorHAnsi" w:hAnsiTheme="minorHAnsi" w:cstheme="minorHAnsi"/>
                <w:b/>
                <w:sz w:val="22"/>
              </w:rPr>
              <w:t>Level:</w:t>
            </w:r>
          </w:p>
        </w:tc>
        <w:tc>
          <w:tcPr>
            <w:tcW w:w="7716" w:type="dxa"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 w:val="22"/>
              </w:rPr>
            </w:pPr>
            <w:r w:rsidRPr="005C673E">
              <w:rPr>
                <w:rFonts w:asciiTheme="minorHAnsi" w:hAnsiTheme="minorHAnsi" w:cstheme="minorHAnsi"/>
                <w:sz w:val="22"/>
              </w:rPr>
              <w:t>Transition In</w:t>
            </w:r>
          </w:p>
        </w:tc>
      </w:tr>
      <w:tr w:rsidR="004E06C0" w:rsidRPr="005C673E" w:rsidTr="0009019A">
        <w:trPr>
          <w:trHeight w:val="399"/>
        </w:trPr>
        <w:tc>
          <w:tcPr>
            <w:tcW w:w="1526" w:type="dxa"/>
            <w:shd w:val="clear" w:color="auto" w:fill="F2F2F2" w:themeFill="background1" w:themeFillShade="F2"/>
          </w:tcPr>
          <w:p w:rsidR="004E06C0" w:rsidRPr="005C673E" w:rsidRDefault="004E06C0" w:rsidP="0009019A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Contributors:</w:t>
            </w:r>
          </w:p>
        </w:tc>
        <w:tc>
          <w:tcPr>
            <w:tcW w:w="7716" w:type="dxa"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 w:val="22"/>
              </w:rPr>
            </w:pPr>
            <w:r w:rsidRPr="002E79EF">
              <w:rPr>
                <w:rFonts w:asciiTheme="minorHAnsi" w:hAnsiTheme="minorHAnsi" w:cstheme="minorHAnsi"/>
                <w:sz w:val="22"/>
              </w:rPr>
              <w:t xml:space="preserve">Andrew Pearson and Troy </w:t>
            </w:r>
            <w:proofErr w:type="spellStart"/>
            <w:r w:rsidRPr="002E79EF">
              <w:rPr>
                <w:rFonts w:asciiTheme="minorHAnsi" w:hAnsiTheme="minorHAnsi" w:cstheme="minorHAnsi"/>
                <w:sz w:val="22"/>
              </w:rPr>
              <w:t>Dobbinson</w:t>
            </w:r>
            <w:proofErr w:type="spellEnd"/>
            <w:r w:rsidRPr="002E79EF">
              <w:rPr>
                <w:rFonts w:asciiTheme="minorHAnsi" w:hAnsiTheme="minorHAnsi" w:cstheme="minorHAnsi"/>
                <w:sz w:val="22"/>
              </w:rPr>
              <w:t>, Griffith University</w:t>
            </w:r>
          </w:p>
        </w:tc>
      </w:tr>
    </w:tbl>
    <w:p w:rsidR="004E06C0" w:rsidRPr="005C673E" w:rsidRDefault="004E06C0" w:rsidP="004E06C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</w:p>
    <w:p w:rsidR="004E06C0" w:rsidRPr="005C673E" w:rsidRDefault="004E06C0" w:rsidP="004E06C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C673E">
        <w:rPr>
          <w:rFonts w:asciiTheme="minorHAnsi" w:hAnsiTheme="minorHAnsi" w:cstheme="minorHAnsi"/>
          <w:sz w:val="22"/>
          <w:szCs w:val="22"/>
        </w:rPr>
        <w:t>Task Objectives:</w:t>
      </w:r>
    </w:p>
    <w:p w:rsidR="004E06C0" w:rsidRPr="005C673E" w:rsidRDefault="004E06C0" w:rsidP="004E06C0">
      <w:pPr>
        <w:pStyle w:val="xmsonormal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>Effectively navigate the LinkedIn User interface (technology)</w:t>
      </w:r>
    </w:p>
    <w:p w:rsidR="004E06C0" w:rsidRPr="005C673E" w:rsidRDefault="004E06C0" w:rsidP="004E06C0">
      <w:pPr>
        <w:pStyle w:val="xmsonormal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>Create a professional LinkedIn profile (initiative and enterprise; self-management)</w:t>
      </w:r>
    </w:p>
    <w:p w:rsidR="004E06C0" w:rsidRPr="005C673E" w:rsidRDefault="004E06C0" w:rsidP="004E06C0">
      <w:pPr>
        <w:pStyle w:val="xmsonormal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Join groups and make professional connections (communications; initiative) </w:t>
      </w:r>
    </w:p>
    <w:p w:rsidR="004E06C0" w:rsidRPr="005C673E" w:rsidRDefault="004E06C0" w:rsidP="004E06C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</w:p>
    <w:p w:rsidR="004E06C0" w:rsidRPr="005C673E" w:rsidRDefault="004E06C0" w:rsidP="004E06C0">
      <w:pPr>
        <w:rPr>
          <w:rFonts w:asciiTheme="minorHAnsi" w:hAnsiTheme="minorHAnsi" w:cstheme="minorHAnsi"/>
          <w:b/>
          <w:bCs/>
          <w:color w:val="212121"/>
          <w:sz w:val="22"/>
        </w:rPr>
      </w:pPr>
      <w:r w:rsidRPr="005C673E">
        <w:rPr>
          <w:rStyle w:val="Heading1Char"/>
          <w:rFonts w:asciiTheme="minorHAnsi" w:hAnsiTheme="minorHAnsi" w:cstheme="minorHAnsi"/>
          <w:sz w:val="22"/>
          <w:szCs w:val="22"/>
        </w:rPr>
        <w:t>Task Rationale:</w:t>
      </w:r>
      <w:r w:rsidRPr="005C673E">
        <w:rPr>
          <w:rFonts w:asciiTheme="minorHAnsi" w:hAnsiTheme="minorHAnsi" w:cstheme="minorHAnsi"/>
          <w:b/>
          <w:bCs/>
          <w:color w:val="212121"/>
          <w:sz w:val="22"/>
        </w:rPr>
        <w:br/>
        <w:t xml:space="preserve"> </w:t>
      </w:r>
      <w:r w:rsidRPr="005C673E">
        <w:rPr>
          <w:rFonts w:asciiTheme="minorHAnsi" w:hAnsiTheme="minorHAnsi" w:cstheme="minorHAnsi"/>
          <w:sz w:val="22"/>
        </w:rPr>
        <w:t xml:space="preserve">Having a LinkedIn </w:t>
      </w:r>
      <w:r w:rsidRPr="005C673E">
        <w:rPr>
          <w:rFonts w:asciiTheme="minorHAnsi" w:hAnsiTheme="minorHAnsi" w:cstheme="minorHAnsi"/>
          <w:bCs/>
          <w:color w:val="212121"/>
          <w:sz w:val="22"/>
        </w:rPr>
        <w:t>profile can help you find future employers, highlight your experiences, education and awards, build your professional network and personal influence, and help you to know more about your industry.</w:t>
      </w:r>
    </w:p>
    <w:p w:rsidR="004E06C0" w:rsidRPr="005C673E" w:rsidRDefault="004E06C0" w:rsidP="004E06C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C673E">
        <w:rPr>
          <w:rFonts w:asciiTheme="minorHAnsi" w:hAnsiTheme="minorHAnsi" w:cstheme="minorHAnsi"/>
          <w:sz w:val="22"/>
          <w:szCs w:val="22"/>
        </w:rPr>
        <w:t>Task Description:</w:t>
      </w:r>
    </w:p>
    <w:p w:rsidR="004E06C0" w:rsidRPr="005C673E" w:rsidRDefault="004E06C0" w:rsidP="004E06C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>For this task you are to create a LinkedIn profile. In your profile you must have:</w:t>
      </w:r>
    </w:p>
    <w:p w:rsidR="004E06C0" w:rsidRPr="005C673E" w:rsidRDefault="004E06C0" w:rsidP="004E06C0">
      <w:pPr>
        <w:pStyle w:val="xmsonormal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A professional colour </w:t>
      </w:r>
      <w:proofErr w:type="gramStart"/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>photograph</w:t>
      </w:r>
      <w:proofErr w:type="gramEnd"/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 </w:t>
      </w:r>
    </w:p>
    <w:p w:rsidR="004E06C0" w:rsidRPr="005C673E" w:rsidRDefault="004E06C0" w:rsidP="004E06C0">
      <w:pPr>
        <w:pStyle w:val="xmsonormal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lastRenderedPageBreak/>
        <w:t xml:space="preserve">A summary of your personal attributes and skills (approximately 200 words) </w:t>
      </w:r>
    </w:p>
    <w:p w:rsidR="004E06C0" w:rsidRPr="005C673E" w:rsidRDefault="004E06C0" w:rsidP="004E06C0">
      <w:pPr>
        <w:pStyle w:val="xmsonormal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A list of your educational experiences and achievements </w:t>
      </w:r>
    </w:p>
    <w:p w:rsidR="004E06C0" w:rsidRPr="005C673E" w:rsidRDefault="004E06C0" w:rsidP="004E06C0">
      <w:pPr>
        <w:pStyle w:val="xmsonormal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Connections to at least ONE group and at least FIVE people. </w:t>
      </w:r>
    </w:p>
    <w:p w:rsidR="004E06C0" w:rsidRPr="005C673E" w:rsidRDefault="004E06C0" w:rsidP="004E06C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Cs/>
          <w:color w:val="212121"/>
          <w:sz w:val="22"/>
          <w:szCs w:val="22"/>
        </w:rPr>
      </w:pPr>
    </w:p>
    <w:p w:rsidR="004E06C0" w:rsidRPr="005C673E" w:rsidRDefault="004E06C0" w:rsidP="004E06C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NOTE: If you wish, you have the option to keep your profile private by going to “edit profile”/ “manage public profile settings” </w:t>
      </w:r>
    </w:p>
    <w:p w:rsidR="004E06C0" w:rsidRPr="005C673E" w:rsidRDefault="004E06C0" w:rsidP="004E06C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</w:p>
    <w:p w:rsidR="004E06C0" w:rsidRPr="005C673E" w:rsidRDefault="004E06C0" w:rsidP="004E06C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C673E">
        <w:rPr>
          <w:rFonts w:asciiTheme="minorHAnsi" w:hAnsiTheme="minorHAnsi" w:cstheme="minorHAnsi"/>
          <w:color w:val="212121"/>
          <w:sz w:val="22"/>
          <w:szCs w:val="22"/>
        </w:rPr>
        <w:t xml:space="preserve">Additional information: </w:t>
      </w:r>
    </w:p>
    <w:p w:rsidR="004E06C0" w:rsidRPr="005C673E" w:rsidRDefault="004E06C0" w:rsidP="004E06C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Information for staff implementing this task </w:t>
      </w:r>
    </w:p>
    <w:p w:rsidR="004E06C0" w:rsidRPr="005C673E" w:rsidRDefault="004E06C0" w:rsidP="004E06C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Students started to think about their future careers and how they should present themselves in a professional manner online. For many students it was a surprise that a high percentage of jobs are never advertised, and that LinkedIn is emerging as a powerful recruitment method. Students can improve their employability by networking with industry and showcasing their skills and body of work. </w:t>
      </w:r>
    </w:p>
    <w:p w:rsidR="004E06C0" w:rsidRPr="005C673E" w:rsidRDefault="004E06C0" w:rsidP="004E06C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</w:p>
    <w:p w:rsidR="004E06C0" w:rsidRDefault="004E06C0" w:rsidP="004E06C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/>
          <w:bCs/>
          <w:color w:val="212121"/>
          <w:sz w:val="22"/>
          <w:szCs w:val="22"/>
        </w:rPr>
        <w:t>Top Tips:</w:t>
      </w:r>
    </w:p>
    <w:p w:rsidR="004E06C0" w:rsidRPr="005C673E" w:rsidRDefault="004E06C0" w:rsidP="004E06C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</w:p>
    <w:p w:rsidR="004E06C0" w:rsidRPr="005C673E" w:rsidRDefault="004E06C0" w:rsidP="004E06C0">
      <w:pPr>
        <w:pStyle w:val="xmsonormal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Make the profile work for the students – have some flexibility </w:t>
      </w:r>
      <w:proofErr w:type="gramStart"/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>e.g.</w:t>
      </w:r>
      <w:proofErr w:type="gramEnd"/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 which groups they join. </w:t>
      </w:r>
    </w:p>
    <w:p w:rsidR="004E06C0" w:rsidRPr="005C673E" w:rsidRDefault="004E06C0" w:rsidP="004E06C0">
      <w:pPr>
        <w:pStyle w:val="xmsonormal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Make sure students view their profile as it appears to the public (“profile”/ View profile as”/ “public”). Students lost marks for not joining groups when they had joined but the groups weren’t visible to the marker. </w:t>
      </w:r>
    </w:p>
    <w:p w:rsidR="004E06C0" w:rsidRPr="005C673E" w:rsidRDefault="004E06C0" w:rsidP="004E06C0">
      <w:pPr>
        <w:pStyle w:val="xmsonormal"/>
        <w:numPr>
          <w:ilvl w:val="0"/>
          <w:numId w:val="5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12121"/>
          <w:sz w:val="22"/>
          <w:szCs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  <w:szCs w:val="22"/>
        </w:rPr>
        <w:t xml:space="preserve">Some students may wish to keep their profile private- they can do so by “Edit profile”/ “Manage public profile settings”. </w:t>
      </w:r>
    </w:p>
    <w:p w:rsidR="008D40C8" w:rsidRDefault="004E06C0" w:rsidP="004E06C0">
      <w:pPr>
        <w:rPr>
          <w:rFonts w:asciiTheme="minorHAnsi" w:hAnsiTheme="minorHAnsi" w:cstheme="minorHAnsi"/>
          <w:bCs/>
          <w:color w:val="212121"/>
          <w:sz w:val="22"/>
        </w:rPr>
      </w:pPr>
      <w:r w:rsidRPr="005C673E">
        <w:rPr>
          <w:rFonts w:asciiTheme="minorHAnsi" w:hAnsiTheme="minorHAnsi" w:cstheme="minorHAnsi"/>
          <w:bCs/>
          <w:color w:val="212121"/>
          <w:sz w:val="22"/>
        </w:rPr>
        <w:t>Be prepared to get a lot of LinkedIn invites from students.</w:t>
      </w:r>
    </w:p>
    <w:p w:rsidR="004E06C0" w:rsidRDefault="004E06C0">
      <w:pPr>
        <w:spacing w:after="0" w:line="240" w:lineRule="auto"/>
        <w:rPr>
          <w:rFonts w:asciiTheme="minorHAnsi" w:hAnsiTheme="minorHAnsi" w:cstheme="minorHAnsi"/>
          <w:bCs/>
          <w:color w:val="212121"/>
          <w:sz w:val="22"/>
        </w:rPr>
      </w:pPr>
      <w:r>
        <w:rPr>
          <w:rFonts w:asciiTheme="minorHAnsi" w:hAnsiTheme="minorHAnsi" w:cstheme="minorHAnsi"/>
          <w:bCs/>
          <w:color w:val="212121"/>
          <w:sz w:val="22"/>
        </w:rPr>
        <w:br w:type="page"/>
      </w:r>
    </w:p>
    <w:p w:rsidR="004E06C0" w:rsidRPr="005C673E" w:rsidRDefault="004E06C0" w:rsidP="004E06C0">
      <w:pPr>
        <w:rPr>
          <w:rFonts w:asciiTheme="minorHAnsi" w:hAnsiTheme="minorHAnsi" w:cstheme="minorHAnsi"/>
          <w:b/>
          <w:sz w:val="22"/>
        </w:rPr>
      </w:pPr>
      <w:r w:rsidRPr="005C673E">
        <w:rPr>
          <w:rFonts w:asciiTheme="minorHAnsi" w:hAnsiTheme="minorHAnsi" w:cstheme="minorHAnsi"/>
          <w:b/>
          <w:sz w:val="22"/>
        </w:rPr>
        <w:lastRenderedPageBreak/>
        <w:t>Rubric:</w:t>
      </w:r>
    </w:p>
    <w:tbl>
      <w:tblPr>
        <w:tblStyle w:val="TableGrid"/>
        <w:tblW w:w="4960" w:type="pct"/>
        <w:tblLook w:val="04A0" w:firstRow="1" w:lastRow="0" w:firstColumn="1" w:lastColumn="0" w:noHBand="0" w:noVBand="1"/>
      </w:tblPr>
      <w:tblGrid>
        <w:gridCol w:w="1475"/>
        <w:gridCol w:w="3624"/>
        <w:gridCol w:w="1893"/>
        <w:gridCol w:w="2393"/>
        <w:gridCol w:w="2646"/>
        <w:gridCol w:w="1849"/>
      </w:tblGrid>
      <w:tr w:rsidR="004E06C0" w:rsidRPr="005C673E" w:rsidTr="00F229B9">
        <w:trPr>
          <w:trHeight w:val="191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C673E">
              <w:rPr>
                <w:rFonts w:asciiTheme="minorHAnsi" w:hAnsiTheme="minorHAnsi" w:cstheme="minorHAnsi"/>
                <w:b/>
                <w:szCs w:val="20"/>
              </w:rPr>
              <w:t>Criteria</w:t>
            </w:r>
          </w:p>
          <w:p w:rsidR="004E06C0" w:rsidRPr="005C673E" w:rsidRDefault="004E06C0" w:rsidP="0009019A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C673E">
              <w:rPr>
                <w:rFonts w:asciiTheme="minorHAnsi" w:hAnsiTheme="minorHAnsi" w:cstheme="minorHAnsi"/>
                <w:b/>
                <w:szCs w:val="20"/>
              </w:rPr>
              <w:t>5 marks total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C673E">
              <w:rPr>
                <w:rFonts w:asciiTheme="minorHAnsi" w:hAnsiTheme="minorHAnsi" w:cstheme="minorHAnsi"/>
                <w:b/>
                <w:szCs w:val="20"/>
              </w:rPr>
              <w:t>5 marks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C673E">
              <w:rPr>
                <w:rFonts w:asciiTheme="minorHAnsi" w:hAnsiTheme="minorHAnsi" w:cstheme="minorHAnsi"/>
                <w:b/>
                <w:szCs w:val="20"/>
              </w:rPr>
              <w:t>4 marks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C673E">
              <w:rPr>
                <w:rFonts w:asciiTheme="minorHAnsi" w:hAnsiTheme="minorHAnsi" w:cstheme="minorHAnsi"/>
                <w:b/>
                <w:szCs w:val="20"/>
              </w:rPr>
              <w:t>3 marks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C673E">
              <w:rPr>
                <w:rFonts w:asciiTheme="minorHAnsi" w:hAnsiTheme="minorHAnsi" w:cstheme="minorHAnsi"/>
                <w:b/>
                <w:szCs w:val="20"/>
              </w:rPr>
              <w:t>2 marks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C673E">
              <w:rPr>
                <w:rFonts w:asciiTheme="minorHAnsi" w:hAnsiTheme="minorHAnsi" w:cstheme="minorHAnsi"/>
                <w:b/>
                <w:szCs w:val="20"/>
              </w:rPr>
              <w:t>0-1 mark</w:t>
            </w:r>
          </w:p>
        </w:tc>
      </w:tr>
      <w:tr w:rsidR="004E06C0" w:rsidRPr="005C673E" w:rsidTr="00F229B9">
        <w:trPr>
          <w:trHeight w:val="170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5C673E">
              <w:rPr>
                <w:rFonts w:asciiTheme="minorHAnsi" w:hAnsiTheme="minorHAnsi" w:cstheme="minorHAnsi"/>
                <w:b/>
                <w:szCs w:val="20"/>
              </w:rPr>
              <w:t>Overall LinkedIn Profile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You have demonstrated a very high level of understanding of LinkedIn Profile Writing. You have demonstrated depth and breadth in your Search Engine Optimisation (keyword) strategies.  Customised URL has been modified.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You have demonstrated a high level of understanding of LinkedIn Profile Writing. You have demonstrated depth and breadth in your Search Engine Optimisation (keyword) strategies. Customised URL has been provided.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You have demonstrated a good understanding of LinkedIn Profile Writing. You have used relevant Search Engine Optimisation (keyword) strategies. Standard LinkedIn URL has not been changed.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You have demonstrated a good understanding of LinkedIn Profile Writing. You have used some relevant Search Engine Optimisation (keyword) strategies. Standard LinkedIn URL has not been changed.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 xml:space="preserve">You fail to demonstrate a satisfactory level of understanding of LinkedIn Profile Writing. </w:t>
            </w:r>
          </w:p>
        </w:tc>
      </w:tr>
      <w:tr w:rsidR="004E06C0" w:rsidRPr="005C673E" w:rsidTr="00F229B9">
        <w:trPr>
          <w:trHeight w:val="11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5C673E">
              <w:rPr>
                <w:rFonts w:asciiTheme="minorHAnsi" w:hAnsiTheme="minorHAnsi" w:cstheme="minorHAnsi"/>
                <w:b/>
                <w:szCs w:val="20"/>
              </w:rPr>
              <w:t xml:space="preserve">Photograph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Professional colour photo (men in shirt, tie and women in professional attire), no distracting background. Smiling. Headshot clearly showing face is neatly framed and portrays a professional image.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Professional colour head and shoulders photo, neatly framed and portrays a professional image.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Professional colour photo, possibly taken at an event with distracting background, clothing style not necessarily represents a professional image.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Picture missing or does not portray a professional image. Too far away or too close. Distracting background. Obvious cropping with other people in the photo.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No photo provided.</w:t>
            </w:r>
          </w:p>
        </w:tc>
      </w:tr>
      <w:tr w:rsidR="004E06C0" w:rsidRPr="005C673E" w:rsidTr="00F229B9">
        <w:trPr>
          <w:trHeight w:val="11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5C673E">
              <w:rPr>
                <w:rFonts w:asciiTheme="minorHAnsi" w:hAnsiTheme="minorHAnsi" w:cstheme="minorHAnsi"/>
                <w:b/>
                <w:szCs w:val="20"/>
              </w:rPr>
              <w:lastRenderedPageBreak/>
              <w:t>Summary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You provided a clear, succinct and ‘punchy’ summary of who you are. Includes discipline skills relevant to job/market. Three transferable skills included with evidence statement for each. Evidence statement for each. Bullet points also effective.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Summary is included with discipline skills relevant to job/market. No validation of transferable skills included.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Summary is too generic and needs to be tailored further to be taken seriously by an employer.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Summary describes who you are with general insight into your background.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No summary provided.</w:t>
            </w:r>
          </w:p>
        </w:tc>
      </w:tr>
    </w:tbl>
    <w:p w:rsidR="004E06C0" w:rsidRDefault="004E06C0" w:rsidP="004E06C0">
      <w:r>
        <w:br w:type="page"/>
      </w:r>
    </w:p>
    <w:tbl>
      <w:tblPr>
        <w:tblStyle w:val="TableGrid"/>
        <w:tblW w:w="4960" w:type="pct"/>
        <w:tblLook w:val="04A0" w:firstRow="1" w:lastRow="0" w:firstColumn="1" w:lastColumn="0" w:noHBand="0" w:noVBand="1"/>
      </w:tblPr>
      <w:tblGrid>
        <w:gridCol w:w="1474"/>
        <w:gridCol w:w="2945"/>
        <w:gridCol w:w="2573"/>
        <w:gridCol w:w="2393"/>
        <w:gridCol w:w="2646"/>
        <w:gridCol w:w="1849"/>
      </w:tblGrid>
      <w:tr w:rsidR="004E06C0" w:rsidRPr="005C673E" w:rsidTr="0009019A">
        <w:trPr>
          <w:trHeight w:val="1973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5C673E"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Education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 xml:space="preserve">This section is organised, clear and well defined. Highlights most pertinent information and includes: </w:t>
            </w:r>
          </w:p>
          <w:p w:rsidR="004E06C0" w:rsidRPr="005C673E" w:rsidRDefault="004E06C0" w:rsidP="0009019A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Start and Completion Date of Course, Course Name and Majors, University Name, Academic Awards and achievements.</w:t>
            </w:r>
          </w:p>
          <w:p w:rsidR="004E06C0" w:rsidRPr="005C673E" w:rsidRDefault="004E06C0" w:rsidP="0009019A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GPA (if above 4.99), Study Abroad (if applicable). Extracurricular activity or Sporting Achievements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This section is well organised and easy to read and includes:</w:t>
            </w:r>
          </w:p>
          <w:p w:rsidR="004E06C0" w:rsidRPr="005C673E" w:rsidRDefault="004E06C0" w:rsidP="0009019A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 xml:space="preserve">University Name, Graduation date, Major and degree. </w:t>
            </w:r>
          </w:p>
          <w:p w:rsidR="004E06C0" w:rsidRPr="005C673E" w:rsidRDefault="004E06C0" w:rsidP="0009019A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GPA (if above 4.99) and ‘extra’ information such as study abroad and course work are missing.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Information such as: Graduation date, Major included but degree. GPA is not listed (and is above 4.99).</w:t>
            </w:r>
          </w:p>
          <w:p w:rsidR="004E06C0" w:rsidRPr="005C673E" w:rsidRDefault="004E06C0" w:rsidP="0009019A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This section is not well organised and there is no order to how information is formatted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 xml:space="preserve">This section is missing the most critical information such as: Graduation Date is </w:t>
            </w:r>
            <w:proofErr w:type="gramStart"/>
            <w:r w:rsidRPr="005C673E">
              <w:rPr>
                <w:rFonts w:asciiTheme="minorHAnsi" w:hAnsiTheme="minorHAnsi" w:cstheme="minorHAnsi"/>
                <w:szCs w:val="20"/>
              </w:rPr>
              <w:t>missing,</w:t>
            </w:r>
            <w:proofErr w:type="gramEnd"/>
            <w:r w:rsidRPr="005C673E">
              <w:rPr>
                <w:rFonts w:asciiTheme="minorHAnsi" w:hAnsiTheme="minorHAnsi" w:cstheme="minorHAnsi"/>
                <w:szCs w:val="20"/>
              </w:rPr>
              <w:t xml:space="preserve"> Commencement date is missing and </w:t>
            </w:r>
          </w:p>
          <w:p w:rsidR="004E06C0" w:rsidRPr="005C673E" w:rsidRDefault="004E06C0" w:rsidP="0009019A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Degree listed by not major/s.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No Education provided.</w:t>
            </w:r>
          </w:p>
        </w:tc>
      </w:tr>
      <w:tr w:rsidR="004E06C0" w:rsidRPr="005C673E" w:rsidTr="0009019A">
        <w:trPr>
          <w:trHeight w:val="76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5C673E">
              <w:rPr>
                <w:rFonts w:asciiTheme="minorHAnsi" w:hAnsiTheme="minorHAnsi" w:cstheme="minorHAnsi"/>
                <w:b/>
                <w:szCs w:val="20"/>
              </w:rPr>
              <w:t xml:space="preserve">Groups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Has added at least 4 Groups (e.g., Griffith University Careers Service, Pharmacy Professionals Network)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Has added at least 3 Groups (e.g., Griffith University Careers Service, Pharmacy Professionals Network)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Has added at least 2 Groups (e.g., Griffith University Careers Service, Pharmacy Professionals Network)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Has added at least 1 Group (e.g., Griffith University Careers Service, Pharmacy Professionals Network)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No Groups added.</w:t>
            </w:r>
          </w:p>
        </w:tc>
      </w:tr>
      <w:tr w:rsidR="004E06C0" w:rsidRPr="005C673E" w:rsidTr="0009019A">
        <w:trPr>
          <w:trHeight w:val="67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5C673E">
              <w:rPr>
                <w:rFonts w:asciiTheme="minorHAnsi" w:hAnsiTheme="minorHAnsi" w:cstheme="minorHAnsi"/>
                <w:b/>
                <w:szCs w:val="20"/>
              </w:rPr>
              <w:t>Connections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Over 15 connections have been added, using a personal message to tailor the introduction.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Between 11 and 15 connections have been added.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Between 6 and 10 connections have been added.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Between 1 and 5 connections have been added.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C0" w:rsidRPr="005C673E" w:rsidRDefault="004E06C0" w:rsidP="0009019A">
            <w:pPr>
              <w:rPr>
                <w:rFonts w:asciiTheme="minorHAnsi" w:hAnsiTheme="minorHAnsi" w:cstheme="minorHAnsi"/>
                <w:szCs w:val="20"/>
              </w:rPr>
            </w:pPr>
            <w:r w:rsidRPr="005C673E">
              <w:rPr>
                <w:rFonts w:asciiTheme="minorHAnsi" w:hAnsiTheme="minorHAnsi" w:cstheme="minorHAnsi"/>
                <w:szCs w:val="20"/>
              </w:rPr>
              <w:t>No connections have been added.</w:t>
            </w:r>
          </w:p>
        </w:tc>
      </w:tr>
    </w:tbl>
    <w:p w:rsidR="004E06C0" w:rsidRPr="005C673E" w:rsidRDefault="004E06C0" w:rsidP="004E06C0">
      <w:pPr>
        <w:rPr>
          <w:rFonts w:asciiTheme="minorHAnsi" w:eastAsia="Times New Roman" w:hAnsiTheme="minorHAnsi" w:cstheme="minorHAnsi"/>
          <w:color w:val="212121"/>
          <w:szCs w:val="20"/>
          <w:lang w:eastAsia="en-AU"/>
        </w:rPr>
      </w:pPr>
    </w:p>
    <w:p w:rsidR="004E06C0" w:rsidRPr="00CF286D" w:rsidRDefault="004E06C0" w:rsidP="004E06C0"/>
    <w:sectPr w:rsidR="004E06C0" w:rsidRPr="00CF286D" w:rsidSect="00E440E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438" w:right="1418" w:bottom="1814" w:left="1418" w:header="709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3E7" w:rsidRDefault="00F073E7" w:rsidP="001446E1">
      <w:r>
        <w:separator/>
      </w:r>
    </w:p>
  </w:endnote>
  <w:endnote w:type="continuationSeparator" w:id="0">
    <w:p w:rsidR="00F073E7" w:rsidRDefault="00F073E7" w:rsidP="0014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966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0C8" w:rsidRPr="003C5D77" w:rsidRDefault="008D40C8" w:rsidP="008D40C8">
        <w:pPr>
          <w:pStyle w:val="Footer"/>
          <w:jc w:val="center"/>
          <w:rPr>
            <w:sz w:val="16"/>
            <w:szCs w:val="16"/>
          </w:rPr>
        </w:pPr>
        <w:r w:rsidRPr="003C5D77">
          <w:rPr>
            <w:color w:val="000000"/>
            <w:sz w:val="16"/>
            <w:szCs w:val="16"/>
            <w:shd w:val="clear" w:color="auto" w:fill="FFFFFF"/>
          </w:rPr>
          <w:t>The Employability Assessment Toolkit was produced in collaboration with academic colleagues from across the Innovative Research Universities Network as part of the IRU Vice Chancellors’ Fellowship.</w:t>
        </w:r>
      </w:p>
      <w:p w:rsidR="00AE1D33" w:rsidRPr="00C84C57" w:rsidRDefault="00C84C57" w:rsidP="00C84C57">
        <w:pPr>
          <w:pStyle w:val="Footer"/>
          <w:jc w:val="right"/>
        </w:pPr>
        <w:r w:rsidRPr="00C84C57">
          <w:fldChar w:fldCharType="begin"/>
        </w:r>
        <w:r w:rsidRPr="00C84C57">
          <w:instrText xml:space="preserve"> PAGE   \* MERGEFORMAT </w:instrText>
        </w:r>
        <w:r w:rsidRPr="00C84C57">
          <w:fldChar w:fldCharType="separate"/>
        </w:r>
        <w:r w:rsidRPr="00C84C57">
          <w:rPr>
            <w:noProof/>
          </w:rPr>
          <w:t>2</w:t>
        </w:r>
        <w:r w:rsidRPr="00C84C57">
          <w:rPr>
            <w:noProof/>
          </w:rPr>
          <w:fldChar w:fldCharType="end"/>
        </w:r>
      </w:p>
    </w:sdtContent>
  </w:sdt>
  <w:p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D33" w:rsidRPr="00F368DD" w:rsidRDefault="009805E2" w:rsidP="00E440EA">
    <w:pPr>
      <w:autoSpaceDE w:val="0"/>
      <w:autoSpaceDN w:val="0"/>
      <w:adjustRightInd w:val="0"/>
      <w:spacing w:after="0"/>
      <w:rPr>
        <w:rFonts w:ascii="Calibri" w:hAnsi="Calibri" w:cs="Calibri"/>
        <w:color w:val="FFFFFF" w:themeColor="background1"/>
        <w:szCs w:val="20"/>
      </w:rPr>
    </w:pPr>
    <w:r w:rsidRPr="00F368DD">
      <w:rPr>
        <w:rFonts w:ascii="Calibri" w:hAnsi="Calibri" w:cs="Calibri"/>
        <w:color w:val="FFFFFF" w:themeColor="background1"/>
        <w:szCs w:val="20"/>
      </w:rPr>
      <w:t xml:space="preserve">Flinders University // Griffith University // James Cook University // </w:t>
    </w:r>
    <w:r w:rsidR="00E440EA" w:rsidRPr="00F368DD">
      <w:rPr>
        <w:rFonts w:ascii="Calibri" w:hAnsi="Calibri" w:cs="Calibri"/>
        <w:color w:val="FFFFFF" w:themeColor="background1"/>
        <w:szCs w:val="20"/>
      </w:rPr>
      <w:t xml:space="preserve">La </w:t>
    </w:r>
    <w:r w:rsidR="00E440EA" w:rsidRPr="00F368DD">
      <w:rPr>
        <w:rStyle w:val="FooterChar"/>
        <w:i w:val="0"/>
        <w:color w:val="FFFFFF" w:themeColor="background1"/>
        <w:sz w:val="20"/>
        <w:szCs w:val="20"/>
      </w:rPr>
      <w:t>Trobe</w:t>
    </w:r>
    <w:r w:rsidR="00E440EA" w:rsidRPr="00F368DD">
      <w:rPr>
        <w:rFonts w:ascii="Calibri" w:hAnsi="Calibri" w:cs="Calibri"/>
        <w:color w:val="FFFFFF" w:themeColor="background1"/>
        <w:szCs w:val="20"/>
      </w:rPr>
      <w:t xml:space="preserve"> University // Murdoch University // </w:t>
    </w:r>
    <w:r w:rsidR="004B5EE3" w:rsidRPr="00F368DD">
      <w:rPr>
        <w:rFonts w:ascii="Calibri" w:hAnsi="Calibri" w:cs="Calibri"/>
        <w:color w:val="FFFFFF" w:themeColor="background1"/>
        <w:szCs w:val="20"/>
      </w:rPr>
      <w:t xml:space="preserve">University of Canberra // </w:t>
    </w:r>
    <w:r w:rsidRPr="00F368DD">
      <w:rPr>
        <w:rFonts w:ascii="Calibri" w:hAnsi="Calibri" w:cs="Calibri"/>
        <w:color w:val="FFFFFF" w:themeColor="background1"/>
        <w:szCs w:val="20"/>
      </w:rPr>
      <w:t xml:space="preserve">Western Sydney University </w:t>
    </w:r>
    <w:r w:rsidR="00C84C57" w:rsidRPr="00F368DD">
      <w:rPr>
        <w:noProof/>
        <w:color w:val="FFFFFF" w:themeColor="background1"/>
        <w:szCs w:val="20"/>
        <w:lang w:eastAsia="en-AU"/>
      </w:rPr>
      <w:drawing>
        <wp:anchor distT="0" distB="0" distL="114300" distR="114300" simplePos="0" relativeHeight="251673600" behindDoc="1" locked="1" layoutInCell="1" allowOverlap="1" wp14:anchorId="59BD5499" wp14:editId="4F6359B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1198800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u_letterhead_portrait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3E7" w:rsidRDefault="00F073E7" w:rsidP="001446E1">
      <w:r>
        <w:separator/>
      </w:r>
    </w:p>
  </w:footnote>
  <w:footnote w:type="continuationSeparator" w:id="0">
    <w:p w:rsidR="00F073E7" w:rsidRDefault="00F073E7" w:rsidP="0014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D33" w:rsidRDefault="00F972C3" w:rsidP="001446E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0C6856A7" wp14:editId="19D0EF61">
          <wp:simplePos x="0" y="0"/>
          <wp:positionH relativeFrom="column">
            <wp:posOffset>-557530</wp:posOffset>
          </wp:positionH>
          <wp:positionV relativeFrom="paragraph">
            <wp:posOffset>-107315</wp:posOffset>
          </wp:positionV>
          <wp:extent cx="1465580" cy="600075"/>
          <wp:effectExtent l="0" t="0" r="127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U_logo_stack_standard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558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D33" w:rsidRPr="00A13995" w:rsidRDefault="00B104FD" w:rsidP="001446E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1" locked="1" layoutInCell="1" allowOverlap="1" wp14:anchorId="7F7C243E" wp14:editId="58874DB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1674000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udio:Projects:Innovative Research Universities:4732 IRU - Word Template:Elements:header-bg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16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32A24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01E6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0762ED"/>
    <w:multiLevelType w:val="hybridMultilevel"/>
    <w:tmpl w:val="CE564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C59E0"/>
    <w:multiLevelType w:val="hybridMultilevel"/>
    <w:tmpl w:val="04E89BC6"/>
    <w:lvl w:ilvl="0" w:tplc="8294F3D4">
      <w:start w:val="1"/>
      <w:numFmt w:val="decimal"/>
      <w:pStyle w:val="Numberheading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B39B7"/>
    <w:multiLevelType w:val="hybridMultilevel"/>
    <w:tmpl w:val="C0563A86"/>
    <w:lvl w:ilvl="0" w:tplc="96941DDA">
      <w:start w:val="1"/>
      <w:numFmt w:val="bullet"/>
      <w:pStyle w:val="Minidotpoints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 w15:restartNumberingAfterBreak="0">
    <w:nsid w:val="0B5E44AC"/>
    <w:multiLevelType w:val="hybridMultilevel"/>
    <w:tmpl w:val="64FC99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272943"/>
    <w:multiLevelType w:val="hybridMultilevel"/>
    <w:tmpl w:val="888CD7BE"/>
    <w:lvl w:ilvl="0" w:tplc="23A4A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60CE9"/>
    <w:multiLevelType w:val="hybridMultilevel"/>
    <w:tmpl w:val="FB72E6B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C1257D"/>
    <w:multiLevelType w:val="hybridMultilevel"/>
    <w:tmpl w:val="A76E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663D8"/>
    <w:multiLevelType w:val="hybridMultilevel"/>
    <w:tmpl w:val="22AC7720"/>
    <w:lvl w:ilvl="0" w:tplc="7FA089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5733E"/>
    <w:multiLevelType w:val="hybridMultilevel"/>
    <w:tmpl w:val="BACEE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53843"/>
    <w:multiLevelType w:val="hybridMultilevel"/>
    <w:tmpl w:val="1220B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7E4B"/>
    <w:multiLevelType w:val="hybridMultilevel"/>
    <w:tmpl w:val="7DD4935E"/>
    <w:lvl w:ilvl="0" w:tplc="FDAE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C1A73"/>
    <w:multiLevelType w:val="hybridMultilevel"/>
    <w:tmpl w:val="E1EA8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72142"/>
    <w:multiLevelType w:val="hybridMultilevel"/>
    <w:tmpl w:val="44A6F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D44A2"/>
    <w:multiLevelType w:val="hybridMultilevel"/>
    <w:tmpl w:val="4620B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0AC8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E82FA3"/>
    <w:multiLevelType w:val="hybridMultilevel"/>
    <w:tmpl w:val="95822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819BE"/>
    <w:multiLevelType w:val="hybridMultilevel"/>
    <w:tmpl w:val="68F27C6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FC34B5"/>
    <w:multiLevelType w:val="hybridMultilevel"/>
    <w:tmpl w:val="9B988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E4AA9"/>
    <w:multiLevelType w:val="hybridMultilevel"/>
    <w:tmpl w:val="1954F864"/>
    <w:lvl w:ilvl="0" w:tplc="999C6818">
      <w:start w:val="1"/>
      <w:numFmt w:val="decimal"/>
      <w:pStyle w:val="Numberedlist"/>
      <w:lvlText w:val="%1."/>
      <w:lvlJc w:val="left"/>
      <w:pPr>
        <w:ind w:left="360" w:hanging="360"/>
      </w:pPr>
      <w:rPr>
        <w:color w:val="008DA5"/>
      </w:rPr>
    </w:lvl>
    <w:lvl w:ilvl="1" w:tplc="0C090019">
      <w:start w:val="1"/>
      <w:numFmt w:val="lowerLetter"/>
      <w:pStyle w:val="numberparaindent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A45604"/>
    <w:multiLevelType w:val="hybridMultilevel"/>
    <w:tmpl w:val="C064304A"/>
    <w:lvl w:ilvl="0" w:tplc="DE02A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63A98"/>
    <w:multiLevelType w:val="hybridMultilevel"/>
    <w:tmpl w:val="21785562"/>
    <w:lvl w:ilvl="0" w:tplc="4DAADD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03783"/>
    <w:multiLevelType w:val="hybridMultilevel"/>
    <w:tmpl w:val="918059C8"/>
    <w:lvl w:ilvl="0" w:tplc="47FE5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3496"/>
    <w:multiLevelType w:val="hybridMultilevel"/>
    <w:tmpl w:val="C3C29BE4"/>
    <w:lvl w:ilvl="0" w:tplc="F01028E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E60D23"/>
    <w:multiLevelType w:val="hybridMultilevel"/>
    <w:tmpl w:val="4A5C1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4BB5"/>
    <w:multiLevelType w:val="hybridMultilevel"/>
    <w:tmpl w:val="422E6414"/>
    <w:lvl w:ilvl="0" w:tplc="CE3C7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0218"/>
    <w:multiLevelType w:val="hybridMultilevel"/>
    <w:tmpl w:val="12CEE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65A67"/>
    <w:multiLevelType w:val="hybridMultilevel"/>
    <w:tmpl w:val="37FE6E62"/>
    <w:lvl w:ilvl="0" w:tplc="04BCEC6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5C89502E"/>
    <w:multiLevelType w:val="hybridMultilevel"/>
    <w:tmpl w:val="F0467352"/>
    <w:lvl w:ilvl="0" w:tplc="FF04F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862BFE"/>
    <w:multiLevelType w:val="hybridMultilevel"/>
    <w:tmpl w:val="09DE0B76"/>
    <w:lvl w:ilvl="0" w:tplc="25A488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16B25"/>
    <w:multiLevelType w:val="hybridMultilevel"/>
    <w:tmpl w:val="691E1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42026"/>
    <w:multiLevelType w:val="hybridMultilevel"/>
    <w:tmpl w:val="17268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7565A"/>
    <w:multiLevelType w:val="hybridMultilevel"/>
    <w:tmpl w:val="F1E47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72056"/>
    <w:multiLevelType w:val="hybridMultilevel"/>
    <w:tmpl w:val="7A184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983812">
    <w:abstractNumId w:val="1"/>
  </w:num>
  <w:num w:numId="2" w16cid:durableId="413474631">
    <w:abstractNumId w:val="0"/>
  </w:num>
  <w:num w:numId="3" w16cid:durableId="739139124">
    <w:abstractNumId w:val="15"/>
  </w:num>
  <w:num w:numId="4" w16cid:durableId="118114173">
    <w:abstractNumId w:val="28"/>
  </w:num>
  <w:num w:numId="5" w16cid:durableId="141313153">
    <w:abstractNumId w:val="23"/>
  </w:num>
  <w:num w:numId="6" w16cid:durableId="1041787822">
    <w:abstractNumId w:val="3"/>
  </w:num>
  <w:num w:numId="7" w16cid:durableId="57481179">
    <w:abstractNumId w:val="15"/>
  </w:num>
  <w:num w:numId="8" w16cid:durableId="405538089">
    <w:abstractNumId w:val="3"/>
  </w:num>
  <w:num w:numId="9" w16cid:durableId="937561672">
    <w:abstractNumId w:val="19"/>
  </w:num>
  <w:num w:numId="10" w16cid:durableId="1087768433">
    <w:abstractNumId w:val="3"/>
  </w:num>
  <w:num w:numId="11" w16cid:durableId="1767067935">
    <w:abstractNumId w:val="3"/>
  </w:num>
  <w:num w:numId="12" w16cid:durableId="1191186187">
    <w:abstractNumId w:val="23"/>
  </w:num>
  <w:num w:numId="13" w16cid:durableId="1488746630">
    <w:abstractNumId w:val="23"/>
  </w:num>
  <w:num w:numId="14" w16cid:durableId="200942006">
    <w:abstractNumId w:val="15"/>
  </w:num>
  <w:num w:numId="15" w16cid:durableId="1198079781">
    <w:abstractNumId w:val="23"/>
  </w:num>
  <w:num w:numId="16" w16cid:durableId="2126577951">
    <w:abstractNumId w:val="22"/>
  </w:num>
  <w:num w:numId="17" w16cid:durableId="1418746882">
    <w:abstractNumId w:val="15"/>
  </w:num>
  <w:num w:numId="18" w16cid:durableId="1533884633">
    <w:abstractNumId w:val="29"/>
  </w:num>
  <w:num w:numId="19" w16cid:durableId="342050749">
    <w:abstractNumId w:val="31"/>
  </w:num>
  <w:num w:numId="20" w16cid:durableId="875392453">
    <w:abstractNumId w:val="23"/>
  </w:num>
  <w:num w:numId="21" w16cid:durableId="1328363026">
    <w:abstractNumId w:val="19"/>
  </w:num>
  <w:num w:numId="22" w16cid:durableId="672686618">
    <w:abstractNumId w:val="33"/>
  </w:num>
  <w:num w:numId="23" w16cid:durableId="564922625">
    <w:abstractNumId w:val="7"/>
  </w:num>
  <w:num w:numId="24" w16cid:durableId="1177840978">
    <w:abstractNumId w:val="13"/>
  </w:num>
  <w:num w:numId="25" w16cid:durableId="1737387778">
    <w:abstractNumId w:val="16"/>
  </w:num>
  <w:num w:numId="26" w16cid:durableId="1449541873">
    <w:abstractNumId w:val="26"/>
  </w:num>
  <w:num w:numId="27" w16cid:durableId="1764035099">
    <w:abstractNumId w:val="4"/>
  </w:num>
  <w:num w:numId="28" w16cid:durableId="1431387778">
    <w:abstractNumId w:val="32"/>
  </w:num>
  <w:num w:numId="29" w16cid:durableId="57946040">
    <w:abstractNumId w:val="2"/>
  </w:num>
  <w:num w:numId="30" w16cid:durableId="717053989">
    <w:abstractNumId w:val="8"/>
  </w:num>
  <w:num w:numId="31" w16cid:durableId="360210951">
    <w:abstractNumId w:val="14"/>
  </w:num>
  <w:num w:numId="32" w16cid:durableId="1418212551">
    <w:abstractNumId w:val="18"/>
  </w:num>
  <w:num w:numId="33" w16cid:durableId="1612200675">
    <w:abstractNumId w:val="24"/>
  </w:num>
  <w:num w:numId="34" w16cid:durableId="1742101052">
    <w:abstractNumId w:val="19"/>
  </w:num>
  <w:num w:numId="35" w16cid:durableId="1705671915">
    <w:abstractNumId w:val="23"/>
  </w:num>
  <w:num w:numId="36" w16cid:durableId="845946057">
    <w:abstractNumId w:val="27"/>
  </w:num>
  <w:num w:numId="37" w16cid:durableId="1348756136">
    <w:abstractNumId w:val="27"/>
  </w:num>
  <w:num w:numId="38" w16cid:durableId="1342122869">
    <w:abstractNumId w:val="23"/>
  </w:num>
  <w:num w:numId="39" w16cid:durableId="1316883236">
    <w:abstractNumId w:val="4"/>
  </w:num>
  <w:num w:numId="40" w16cid:durableId="964116711">
    <w:abstractNumId w:val="19"/>
    <w:lvlOverride w:ilvl="0">
      <w:startOverride w:val="1"/>
    </w:lvlOverride>
  </w:num>
  <w:num w:numId="41" w16cid:durableId="1214927365">
    <w:abstractNumId w:val="23"/>
  </w:num>
  <w:num w:numId="42" w16cid:durableId="980884343">
    <w:abstractNumId w:val="23"/>
  </w:num>
  <w:num w:numId="43" w16cid:durableId="950207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4877673">
    <w:abstractNumId w:val="30"/>
  </w:num>
  <w:num w:numId="45" w16cid:durableId="1079864289">
    <w:abstractNumId w:val="21"/>
  </w:num>
  <w:num w:numId="46" w16cid:durableId="53235076">
    <w:abstractNumId w:val="11"/>
  </w:num>
  <w:num w:numId="47" w16cid:durableId="433407684">
    <w:abstractNumId w:val="10"/>
  </w:num>
  <w:num w:numId="48" w16cid:durableId="483082615">
    <w:abstractNumId w:val="5"/>
  </w:num>
  <w:num w:numId="49" w16cid:durableId="883298977">
    <w:abstractNumId w:val="17"/>
  </w:num>
  <w:num w:numId="50" w16cid:durableId="2057200086">
    <w:abstractNumId w:val="25"/>
  </w:num>
  <w:num w:numId="51" w16cid:durableId="15362321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791254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636135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C8"/>
    <w:rsid w:val="00015ABC"/>
    <w:rsid w:val="0002724D"/>
    <w:rsid w:val="000325F6"/>
    <w:rsid w:val="00032A25"/>
    <w:rsid w:val="00033674"/>
    <w:rsid w:val="00037849"/>
    <w:rsid w:val="000428C9"/>
    <w:rsid w:val="00042945"/>
    <w:rsid w:val="00050DF9"/>
    <w:rsid w:val="000543FA"/>
    <w:rsid w:val="00057D11"/>
    <w:rsid w:val="00061A01"/>
    <w:rsid w:val="00061B9A"/>
    <w:rsid w:val="00070921"/>
    <w:rsid w:val="000766E0"/>
    <w:rsid w:val="00076B84"/>
    <w:rsid w:val="000775CA"/>
    <w:rsid w:val="0008245D"/>
    <w:rsid w:val="000836F7"/>
    <w:rsid w:val="000854EE"/>
    <w:rsid w:val="000A150D"/>
    <w:rsid w:val="000A2E09"/>
    <w:rsid w:val="000A4217"/>
    <w:rsid w:val="000B678A"/>
    <w:rsid w:val="000E2EE7"/>
    <w:rsid w:val="000E5B53"/>
    <w:rsid w:val="000E6AEC"/>
    <w:rsid w:val="000E72C3"/>
    <w:rsid w:val="00101C22"/>
    <w:rsid w:val="00106E20"/>
    <w:rsid w:val="00110A93"/>
    <w:rsid w:val="00116CC0"/>
    <w:rsid w:val="00130B00"/>
    <w:rsid w:val="00130FAB"/>
    <w:rsid w:val="00131DCF"/>
    <w:rsid w:val="001340EA"/>
    <w:rsid w:val="00134E7D"/>
    <w:rsid w:val="0013555F"/>
    <w:rsid w:val="001446E1"/>
    <w:rsid w:val="0014740A"/>
    <w:rsid w:val="001667FC"/>
    <w:rsid w:val="0018479C"/>
    <w:rsid w:val="00184CEA"/>
    <w:rsid w:val="001869A1"/>
    <w:rsid w:val="0018782D"/>
    <w:rsid w:val="00191462"/>
    <w:rsid w:val="001B0EEA"/>
    <w:rsid w:val="001B47CA"/>
    <w:rsid w:val="001C75AF"/>
    <w:rsid w:val="001C7B8D"/>
    <w:rsid w:val="001E2DCC"/>
    <w:rsid w:val="001F0153"/>
    <w:rsid w:val="001F2A85"/>
    <w:rsid w:val="00200735"/>
    <w:rsid w:val="00202BDC"/>
    <w:rsid w:val="00206C2E"/>
    <w:rsid w:val="00213533"/>
    <w:rsid w:val="00214E44"/>
    <w:rsid w:val="0022089F"/>
    <w:rsid w:val="00222F9E"/>
    <w:rsid w:val="00224E5F"/>
    <w:rsid w:val="0024245E"/>
    <w:rsid w:val="002477A7"/>
    <w:rsid w:val="00250012"/>
    <w:rsid w:val="002516E0"/>
    <w:rsid w:val="0025373F"/>
    <w:rsid w:val="002559B5"/>
    <w:rsid w:val="00255F0C"/>
    <w:rsid w:val="002624DA"/>
    <w:rsid w:val="00274724"/>
    <w:rsid w:val="00276513"/>
    <w:rsid w:val="00277B70"/>
    <w:rsid w:val="00281627"/>
    <w:rsid w:val="00281969"/>
    <w:rsid w:val="002920EE"/>
    <w:rsid w:val="00294FA4"/>
    <w:rsid w:val="00295A39"/>
    <w:rsid w:val="002A279D"/>
    <w:rsid w:val="002B0179"/>
    <w:rsid w:val="002B5EB1"/>
    <w:rsid w:val="002B6D08"/>
    <w:rsid w:val="002B7EF4"/>
    <w:rsid w:val="002C7656"/>
    <w:rsid w:val="002E2E79"/>
    <w:rsid w:val="002F04E2"/>
    <w:rsid w:val="002F2ED2"/>
    <w:rsid w:val="00312528"/>
    <w:rsid w:val="00315D40"/>
    <w:rsid w:val="0032092E"/>
    <w:rsid w:val="003221D4"/>
    <w:rsid w:val="003426CB"/>
    <w:rsid w:val="00363E8C"/>
    <w:rsid w:val="00364F9E"/>
    <w:rsid w:val="00365206"/>
    <w:rsid w:val="0037356C"/>
    <w:rsid w:val="00381A93"/>
    <w:rsid w:val="00390108"/>
    <w:rsid w:val="003A73EC"/>
    <w:rsid w:val="003B6195"/>
    <w:rsid w:val="003D1B89"/>
    <w:rsid w:val="003E0788"/>
    <w:rsid w:val="003F082D"/>
    <w:rsid w:val="004309F2"/>
    <w:rsid w:val="0044317A"/>
    <w:rsid w:val="00457CFC"/>
    <w:rsid w:val="00467683"/>
    <w:rsid w:val="00490B94"/>
    <w:rsid w:val="00493D0D"/>
    <w:rsid w:val="00496BEE"/>
    <w:rsid w:val="004A0A71"/>
    <w:rsid w:val="004A191F"/>
    <w:rsid w:val="004A2BAC"/>
    <w:rsid w:val="004A7931"/>
    <w:rsid w:val="004B5EE3"/>
    <w:rsid w:val="004C3135"/>
    <w:rsid w:val="004C401B"/>
    <w:rsid w:val="004D1380"/>
    <w:rsid w:val="004D14F4"/>
    <w:rsid w:val="004E06C0"/>
    <w:rsid w:val="004E1500"/>
    <w:rsid w:val="004E6470"/>
    <w:rsid w:val="004F5E9C"/>
    <w:rsid w:val="00500016"/>
    <w:rsid w:val="005133E6"/>
    <w:rsid w:val="00521D2B"/>
    <w:rsid w:val="00523D5A"/>
    <w:rsid w:val="00524372"/>
    <w:rsid w:val="00543FA1"/>
    <w:rsid w:val="0054552E"/>
    <w:rsid w:val="00550207"/>
    <w:rsid w:val="00550A7A"/>
    <w:rsid w:val="00564209"/>
    <w:rsid w:val="005658CF"/>
    <w:rsid w:val="00575053"/>
    <w:rsid w:val="00576514"/>
    <w:rsid w:val="00580F36"/>
    <w:rsid w:val="00582960"/>
    <w:rsid w:val="00585BA6"/>
    <w:rsid w:val="00585C55"/>
    <w:rsid w:val="00594B8E"/>
    <w:rsid w:val="005A77D3"/>
    <w:rsid w:val="005B39A8"/>
    <w:rsid w:val="005C6200"/>
    <w:rsid w:val="005D4623"/>
    <w:rsid w:val="005D551B"/>
    <w:rsid w:val="005E38E3"/>
    <w:rsid w:val="005E3A7A"/>
    <w:rsid w:val="005E6D33"/>
    <w:rsid w:val="005F7FCD"/>
    <w:rsid w:val="00600316"/>
    <w:rsid w:val="0060491E"/>
    <w:rsid w:val="006135AE"/>
    <w:rsid w:val="006226DD"/>
    <w:rsid w:val="00627E23"/>
    <w:rsid w:val="00635A1F"/>
    <w:rsid w:val="00640FF5"/>
    <w:rsid w:val="00641AED"/>
    <w:rsid w:val="00670D39"/>
    <w:rsid w:val="00675538"/>
    <w:rsid w:val="00687059"/>
    <w:rsid w:val="006A4E26"/>
    <w:rsid w:val="006B5AA9"/>
    <w:rsid w:val="006C4091"/>
    <w:rsid w:val="006C4AB4"/>
    <w:rsid w:val="006C7960"/>
    <w:rsid w:val="006D45D3"/>
    <w:rsid w:val="006D5E79"/>
    <w:rsid w:val="006E1CE3"/>
    <w:rsid w:val="006E2D35"/>
    <w:rsid w:val="006E53F3"/>
    <w:rsid w:val="006F0036"/>
    <w:rsid w:val="006F649D"/>
    <w:rsid w:val="00715534"/>
    <w:rsid w:val="00722D65"/>
    <w:rsid w:val="007310FA"/>
    <w:rsid w:val="00733F96"/>
    <w:rsid w:val="00735877"/>
    <w:rsid w:val="00737E8A"/>
    <w:rsid w:val="00742AC3"/>
    <w:rsid w:val="00744D40"/>
    <w:rsid w:val="0075132D"/>
    <w:rsid w:val="007544ED"/>
    <w:rsid w:val="00761E44"/>
    <w:rsid w:val="00764561"/>
    <w:rsid w:val="007707B4"/>
    <w:rsid w:val="007739C5"/>
    <w:rsid w:val="007805D3"/>
    <w:rsid w:val="00781D51"/>
    <w:rsid w:val="007827E3"/>
    <w:rsid w:val="00790793"/>
    <w:rsid w:val="0079192C"/>
    <w:rsid w:val="00792BCA"/>
    <w:rsid w:val="007964BB"/>
    <w:rsid w:val="007A6A3D"/>
    <w:rsid w:val="007B2435"/>
    <w:rsid w:val="007B26AF"/>
    <w:rsid w:val="007B564A"/>
    <w:rsid w:val="007C26CA"/>
    <w:rsid w:val="007C3069"/>
    <w:rsid w:val="007C38AD"/>
    <w:rsid w:val="007C7092"/>
    <w:rsid w:val="007D2596"/>
    <w:rsid w:val="007D39EB"/>
    <w:rsid w:val="007E1C92"/>
    <w:rsid w:val="007F71DD"/>
    <w:rsid w:val="00810712"/>
    <w:rsid w:val="008119B3"/>
    <w:rsid w:val="00813227"/>
    <w:rsid w:val="0081457F"/>
    <w:rsid w:val="008163A3"/>
    <w:rsid w:val="0082745B"/>
    <w:rsid w:val="00836BC4"/>
    <w:rsid w:val="00875619"/>
    <w:rsid w:val="00883DF7"/>
    <w:rsid w:val="008904FF"/>
    <w:rsid w:val="0089777A"/>
    <w:rsid w:val="008C1024"/>
    <w:rsid w:val="008C2973"/>
    <w:rsid w:val="008D16AC"/>
    <w:rsid w:val="008D40C8"/>
    <w:rsid w:val="008F30BB"/>
    <w:rsid w:val="008F3A66"/>
    <w:rsid w:val="009004CB"/>
    <w:rsid w:val="009056B8"/>
    <w:rsid w:val="00916F15"/>
    <w:rsid w:val="00930768"/>
    <w:rsid w:val="009319F4"/>
    <w:rsid w:val="00931D3A"/>
    <w:rsid w:val="00933491"/>
    <w:rsid w:val="00933F80"/>
    <w:rsid w:val="009462D5"/>
    <w:rsid w:val="00962C5C"/>
    <w:rsid w:val="00963598"/>
    <w:rsid w:val="00967480"/>
    <w:rsid w:val="00973712"/>
    <w:rsid w:val="00974B38"/>
    <w:rsid w:val="00974CC2"/>
    <w:rsid w:val="009805E2"/>
    <w:rsid w:val="00985F43"/>
    <w:rsid w:val="009A1A7A"/>
    <w:rsid w:val="009A33E5"/>
    <w:rsid w:val="009A3C57"/>
    <w:rsid w:val="009A65F7"/>
    <w:rsid w:val="009B1B2E"/>
    <w:rsid w:val="009B4722"/>
    <w:rsid w:val="009B6B0A"/>
    <w:rsid w:val="009B74D8"/>
    <w:rsid w:val="009C13F9"/>
    <w:rsid w:val="009C68C6"/>
    <w:rsid w:val="009E0141"/>
    <w:rsid w:val="009E1035"/>
    <w:rsid w:val="009E2954"/>
    <w:rsid w:val="009F44F1"/>
    <w:rsid w:val="009F45CB"/>
    <w:rsid w:val="009F7F77"/>
    <w:rsid w:val="00A03843"/>
    <w:rsid w:val="00A048BE"/>
    <w:rsid w:val="00A05567"/>
    <w:rsid w:val="00A061AC"/>
    <w:rsid w:val="00A13995"/>
    <w:rsid w:val="00A24326"/>
    <w:rsid w:val="00A329A3"/>
    <w:rsid w:val="00A33A0D"/>
    <w:rsid w:val="00A35351"/>
    <w:rsid w:val="00A57C02"/>
    <w:rsid w:val="00A76063"/>
    <w:rsid w:val="00A81C31"/>
    <w:rsid w:val="00A81D34"/>
    <w:rsid w:val="00A94A90"/>
    <w:rsid w:val="00AA3B65"/>
    <w:rsid w:val="00AA4D02"/>
    <w:rsid w:val="00AA6D8A"/>
    <w:rsid w:val="00AB3680"/>
    <w:rsid w:val="00AD0BB3"/>
    <w:rsid w:val="00AD7676"/>
    <w:rsid w:val="00AE171A"/>
    <w:rsid w:val="00AE1D33"/>
    <w:rsid w:val="00AE5858"/>
    <w:rsid w:val="00AF420E"/>
    <w:rsid w:val="00AF74B2"/>
    <w:rsid w:val="00B104FD"/>
    <w:rsid w:val="00B11B4E"/>
    <w:rsid w:val="00B125A9"/>
    <w:rsid w:val="00B175C5"/>
    <w:rsid w:val="00B249A0"/>
    <w:rsid w:val="00B3654A"/>
    <w:rsid w:val="00B37E6D"/>
    <w:rsid w:val="00B45F63"/>
    <w:rsid w:val="00B6326D"/>
    <w:rsid w:val="00B65E4C"/>
    <w:rsid w:val="00B75594"/>
    <w:rsid w:val="00B75C24"/>
    <w:rsid w:val="00B76726"/>
    <w:rsid w:val="00B811D3"/>
    <w:rsid w:val="00BA07B5"/>
    <w:rsid w:val="00BA1A39"/>
    <w:rsid w:val="00BA364B"/>
    <w:rsid w:val="00BB48E5"/>
    <w:rsid w:val="00BC4AF7"/>
    <w:rsid w:val="00BC52ED"/>
    <w:rsid w:val="00BC5317"/>
    <w:rsid w:val="00BC7511"/>
    <w:rsid w:val="00BE2BBC"/>
    <w:rsid w:val="00BE68B3"/>
    <w:rsid w:val="00BF25C4"/>
    <w:rsid w:val="00BF3409"/>
    <w:rsid w:val="00C06DAC"/>
    <w:rsid w:val="00C2342F"/>
    <w:rsid w:val="00C23976"/>
    <w:rsid w:val="00C33E2D"/>
    <w:rsid w:val="00C34172"/>
    <w:rsid w:val="00C41B7B"/>
    <w:rsid w:val="00C46C1A"/>
    <w:rsid w:val="00C54913"/>
    <w:rsid w:val="00C55624"/>
    <w:rsid w:val="00C569E1"/>
    <w:rsid w:val="00C61D08"/>
    <w:rsid w:val="00C82C64"/>
    <w:rsid w:val="00C84C57"/>
    <w:rsid w:val="00C93D96"/>
    <w:rsid w:val="00C96B0C"/>
    <w:rsid w:val="00C97DF6"/>
    <w:rsid w:val="00CA0804"/>
    <w:rsid w:val="00CA6212"/>
    <w:rsid w:val="00CA7026"/>
    <w:rsid w:val="00CB5390"/>
    <w:rsid w:val="00CC0797"/>
    <w:rsid w:val="00CC402B"/>
    <w:rsid w:val="00CD25E1"/>
    <w:rsid w:val="00CD2FF7"/>
    <w:rsid w:val="00CD41F7"/>
    <w:rsid w:val="00CD44AF"/>
    <w:rsid w:val="00CE2DB4"/>
    <w:rsid w:val="00CE4C95"/>
    <w:rsid w:val="00CF15E3"/>
    <w:rsid w:val="00CF286D"/>
    <w:rsid w:val="00CF3149"/>
    <w:rsid w:val="00CF5916"/>
    <w:rsid w:val="00CF67EC"/>
    <w:rsid w:val="00D040B5"/>
    <w:rsid w:val="00D072EB"/>
    <w:rsid w:val="00D10AE8"/>
    <w:rsid w:val="00D14B32"/>
    <w:rsid w:val="00D20031"/>
    <w:rsid w:val="00D3340F"/>
    <w:rsid w:val="00D33D34"/>
    <w:rsid w:val="00D44CA9"/>
    <w:rsid w:val="00D73C95"/>
    <w:rsid w:val="00D74063"/>
    <w:rsid w:val="00D80ED0"/>
    <w:rsid w:val="00D92C53"/>
    <w:rsid w:val="00DA1923"/>
    <w:rsid w:val="00DB480D"/>
    <w:rsid w:val="00DC10A8"/>
    <w:rsid w:val="00DE417C"/>
    <w:rsid w:val="00DE5265"/>
    <w:rsid w:val="00DE75F5"/>
    <w:rsid w:val="00DF5674"/>
    <w:rsid w:val="00E0627E"/>
    <w:rsid w:val="00E11457"/>
    <w:rsid w:val="00E26F75"/>
    <w:rsid w:val="00E276C4"/>
    <w:rsid w:val="00E27E07"/>
    <w:rsid w:val="00E34E97"/>
    <w:rsid w:val="00E427A9"/>
    <w:rsid w:val="00E4311D"/>
    <w:rsid w:val="00E438E6"/>
    <w:rsid w:val="00E440EA"/>
    <w:rsid w:val="00E466D6"/>
    <w:rsid w:val="00E6752E"/>
    <w:rsid w:val="00E80D46"/>
    <w:rsid w:val="00EA24AA"/>
    <w:rsid w:val="00ED77A6"/>
    <w:rsid w:val="00ED7F95"/>
    <w:rsid w:val="00EE1B84"/>
    <w:rsid w:val="00EF4D9E"/>
    <w:rsid w:val="00EF7871"/>
    <w:rsid w:val="00F03FC6"/>
    <w:rsid w:val="00F05527"/>
    <w:rsid w:val="00F073E7"/>
    <w:rsid w:val="00F116E5"/>
    <w:rsid w:val="00F1682C"/>
    <w:rsid w:val="00F229B9"/>
    <w:rsid w:val="00F24A6E"/>
    <w:rsid w:val="00F33ACC"/>
    <w:rsid w:val="00F3405B"/>
    <w:rsid w:val="00F3438B"/>
    <w:rsid w:val="00F35E3E"/>
    <w:rsid w:val="00F368DD"/>
    <w:rsid w:val="00F41278"/>
    <w:rsid w:val="00F51139"/>
    <w:rsid w:val="00F5124D"/>
    <w:rsid w:val="00F54FC1"/>
    <w:rsid w:val="00F57E25"/>
    <w:rsid w:val="00F60651"/>
    <w:rsid w:val="00F60DB0"/>
    <w:rsid w:val="00F6749C"/>
    <w:rsid w:val="00F708DE"/>
    <w:rsid w:val="00F7160D"/>
    <w:rsid w:val="00F7202E"/>
    <w:rsid w:val="00F76DBC"/>
    <w:rsid w:val="00F829F8"/>
    <w:rsid w:val="00F84A8D"/>
    <w:rsid w:val="00F86792"/>
    <w:rsid w:val="00F913C8"/>
    <w:rsid w:val="00F93CBD"/>
    <w:rsid w:val="00F95454"/>
    <w:rsid w:val="00F972C3"/>
    <w:rsid w:val="00FA19AC"/>
    <w:rsid w:val="00FB3203"/>
    <w:rsid w:val="00FB5EE9"/>
    <w:rsid w:val="00FC157D"/>
    <w:rsid w:val="00FD266D"/>
    <w:rsid w:val="00FD4505"/>
    <w:rsid w:val="00FD4902"/>
    <w:rsid w:val="00FD4EE1"/>
    <w:rsid w:val="00FE3D94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9681CA"/>
  <w15:docId w15:val="{C8D2BA29-1A41-9D47-BBF6-6E04EC1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iPriority="9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0C8"/>
    <w:pPr>
      <w:spacing w:after="160" w:line="259" w:lineRule="auto"/>
    </w:pPr>
    <w:rPr>
      <w:rFonts w:ascii="Roboto" w:eastAsiaTheme="minorHAnsi" w:hAnsi="Roboto" w:cstheme="minorBidi"/>
      <w:szCs w:val="22"/>
      <w:lang w:val="en-AU"/>
    </w:rPr>
  </w:style>
  <w:style w:type="paragraph" w:styleId="Heading1">
    <w:name w:val="heading 1"/>
    <w:aliases w:val="H1"/>
    <w:basedOn w:val="Nospacing"/>
    <w:link w:val="Heading1Char"/>
    <w:autoRedefine/>
    <w:uiPriority w:val="9"/>
    <w:qFormat/>
    <w:rsid w:val="001446E1"/>
    <w:pPr>
      <w:spacing w:before="240" w:after="240"/>
      <w:outlineLvl w:val="0"/>
    </w:pPr>
    <w:rPr>
      <w:rFonts w:ascii="Calibri Light" w:hAnsi="Calibri Light" w:cs="Calibri Light"/>
      <w:color w:val="D71A21"/>
      <w:sz w:val="40"/>
      <w:szCs w:val="40"/>
    </w:rPr>
  </w:style>
  <w:style w:type="paragraph" w:styleId="Heading2">
    <w:name w:val="heading 2"/>
    <w:aliases w:val="H2"/>
    <w:basedOn w:val="Normal"/>
    <w:next w:val="Normal"/>
    <w:autoRedefine/>
    <w:qFormat/>
    <w:rsid w:val="001446E1"/>
    <w:pPr>
      <w:spacing w:before="240" w:after="240"/>
      <w:outlineLvl w:val="1"/>
    </w:pPr>
    <w:rPr>
      <w:rFonts w:ascii="Calibri Light" w:hAnsi="Calibri Light" w:cs="Calibri Light"/>
      <w:color w:val="31849B" w:themeColor="accent5" w:themeShade="BF"/>
      <w:sz w:val="30"/>
      <w:szCs w:val="30"/>
    </w:rPr>
  </w:style>
  <w:style w:type="paragraph" w:styleId="Heading3">
    <w:name w:val="heading 3"/>
    <w:aliases w:val="H3"/>
    <w:basedOn w:val="Numberheading"/>
    <w:next w:val="Normal"/>
    <w:autoRedefine/>
    <w:qFormat/>
    <w:rsid w:val="00670D39"/>
    <w:pPr>
      <w:numPr>
        <w:numId w:val="0"/>
      </w:numPr>
      <w:outlineLvl w:val="2"/>
    </w:pPr>
    <w:rPr>
      <w:b/>
      <w:color w:val="auto"/>
    </w:rPr>
  </w:style>
  <w:style w:type="paragraph" w:styleId="Heading4">
    <w:name w:val="heading 4"/>
    <w:aliases w:val="Numbered heading"/>
    <w:basedOn w:val="Numberheading"/>
    <w:next w:val="Normal"/>
    <w:link w:val="Heading4Char"/>
    <w:unhideWhenUsed/>
    <w:rsid w:val="00281627"/>
    <w:pPr>
      <w:spacing w:after="240"/>
      <w:ind w:left="39" w:hanging="357"/>
      <w:outlineLvl w:val="3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2F2ED2"/>
    <w:pPr>
      <w:keepNext/>
      <w:keepLines/>
      <w:autoSpaceDE w:val="0"/>
      <w:autoSpaceDN w:val="0"/>
      <w:adjustRightInd w:val="0"/>
      <w:spacing w:line="276" w:lineRule="auto"/>
      <w:outlineLvl w:val="5"/>
    </w:pPr>
    <w:rPr>
      <w:rFonts w:asciiTheme="majorHAnsi" w:eastAsiaTheme="majorEastAsia" w:hAnsiTheme="majorHAnsi" w:cstheme="majorBidi"/>
      <w:b/>
      <w:i/>
      <w:iCs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3A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9B4722"/>
    <w:pPr>
      <w:tabs>
        <w:tab w:val="center" w:pos="4153"/>
        <w:tab w:val="right" w:pos="8306"/>
      </w:tabs>
      <w:ind w:right="-2"/>
    </w:pPr>
    <w:rPr>
      <w:rFonts w:ascii="Calibri" w:hAnsi="Calibri"/>
      <w:i/>
      <w:spacing w:val="-2"/>
      <w:sz w:val="18"/>
      <w:szCs w:val="14"/>
      <w:lang w:val="en-US"/>
    </w:rPr>
  </w:style>
  <w:style w:type="paragraph" w:styleId="NoSpacing0">
    <w:name w:val="No Spacing"/>
    <w:basedOn w:val="Normal"/>
    <w:autoRedefine/>
    <w:uiPriority w:val="1"/>
    <w:qFormat/>
    <w:rsid w:val="00974B38"/>
    <w:pPr>
      <w:spacing w:after="0"/>
    </w:pPr>
  </w:style>
  <w:style w:type="paragraph" w:styleId="ListBullet">
    <w:name w:val="List Bullet"/>
    <w:basedOn w:val="Normal"/>
    <w:rsid w:val="00CB5390"/>
    <w:pPr>
      <w:numPr>
        <w:numId w:val="1"/>
      </w:numPr>
    </w:pPr>
  </w:style>
  <w:style w:type="paragraph" w:styleId="ListNumber">
    <w:name w:val="List Number"/>
    <w:basedOn w:val="Normal"/>
    <w:rsid w:val="00CB5390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CF15E3"/>
    <w:rPr>
      <w:color w:val="0000FF"/>
      <w:u w:val="single"/>
    </w:rPr>
  </w:style>
  <w:style w:type="paragraph" w:customStyle="1" w:styleId="Nospacing">
    <w:name w:val="Nospacing"/>
    <w:basedOn w:val="Normal"/>
    <w:link w:val="NospacingChar"/>
    <w:qFormat/>
    <w:rsid w:val="0044317A"/>
    <w:pPr>
      <w:spacing w:after="0"/>
    </w:pPr>
  </w:style>
  <w:style w:type="character" w:customStyle="1" w:styleId="NospacingChar">
    <w:name w:val="Nospacing Char"/>
    <w:basedOn w:val="DefaultParagraphFont"/>
    <w:link w:val="Nospacing"/>
    <w:rsid w:val="0044317A"/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rsid w:val="00A329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9A3"/>
    <w:rPr>
      <w:rFonts w:ascii="Tahoma" w:hAnsi="Tahoma" w:cs="Tahoma"/>
      <w:sz w:val="16"/>
      <w:szCs w:val="16"/>
      <w:lang w:val="en-AU" w:eastAsia="en-AU"/>
    </w:rPr>
  </w:style>
  <w:style w:type="character" w:styleId="Strong">
    <w:name w:val="Strong"/>
    <w:basedOn w:val="DefaultParagraphFont"/>
    <w:uiPriority w:val="22"/>
    <w:rsid w:val="00116CC0"/>
    <w:rPr>
      <w:b/>
      <w:bCs/>
    </w:rPr>
  </w:style>
  <w:style w:type="paragraph" w:styleId="ListParagraph">
    <w:name w:val="List Paragraph"/>
    <w:aliases w:val="Dot points"/>
    <w:basedOn w:val="Normal"/>
    <w:link w:val="ListParagraphChar"/>
    <w:autoRedefine/>
    <w:uiPriority w:val="34"/>
    <w:qFormat/>
    <w:rsid w:val="00134E7D"/>
    <w:pPr>
      <w:numPr>
        <w:numId w:val="5"/>
      </w:numPr>
      <w:autoSpaceDE w:val="0"/>
      <w:autoSpaceDN w:val="0"/>
      <w:adjustRightInd w:val="0"/>
      <w:spacing w:before="60" w:after="60" w:line="260" w:lineRule="exact"/>
      <w:ind w:left="378" w:hanging="357"/>
    </w:pPr>
    <w:rPr>
      <w:rFonts w:eastAsia="Times New Roman" w:cs="Times New Roman"/>
      <w:szCs w:val="24"/>
      <w:lang w:val="en-US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B4722"/>
    <w:rPr>
      <w:rFonts w:ascii="Calibri" w:eastAsiaTheme="minorHAnsi" w:hAnsi="Calibri" w:cstheme="minorBidi"/>
      <w:i/>
      <w:spacing w:val="-2"/>
      <w:sz w:val="18"/>
      <w:szCs w:val="14"/>
    </w:rPr>
  </w:style>
  <w:style w:type="paragraph" w:customStyle="1" w:styleId="Minidotpoints">
    <w:name w:val="Mini dot points"/>
    <w:basedOn w:val="Normal"/>
    <w:link w:val="MinidotpointsChar"/>
    <w:autoRedefine/>
    <w:qFormat/>
    <w:rsid w:val="001446E1"/>
    <w:pPr>
      <w:numPr>
        <w:numId w:val="27"/>
      </w:numPr>
      <w:autoSpaceDE w:val="0"/>
      <w:autoSpaceDN w:val="0"/>
      <w:adjustRightInd w:val="0"/>
      <w:spacing w:before="60" w:after="60"/>
      <w:ind w:left="728"/>
    </w:pPr>
    <w:rPr>
      <w:rFonts w:eastAsia="Times New Roman" w:cstheme="minorHAnsi"/>
      <w:lang w:val="en-US"/>
    </w:rPr>
  </w:style>
  <w:style w:type="character" w:customStyle="1" w:styleId="MinidotpointsChar">
    <w:name w:val="Mini dot points Char"/>
    <w:link w:val="Minidotpoints"/>
    <w:rsid w:val="001446E1"/>
    <w:rPr>
      <w:rFonts w:asciiTheme="minorHAnsi" w:hAnsiTheme="minorHAnsi" w:cstheme="minorHAnsi"/>
      <w:sz w:val="22"/>
      <w:szCs w:val="22"/>
    </w:rPr>
  </w:style>
  <w:style w:type="character" w:customStyle="1" w:styleId="ListParagraphChar">
    <w:name w:val="List Paragraph Char"/>
    <w:aliases w:val="Dot points Char"/>
    <w:basedOn w:val="DefaultParagraphFont"/>
    <w:link w:val="ListParagraph"/>
    <w:uiPriority w:val="34"/>
    <w:rsid w:val="00134E7D"/>
    <w:rPr>
      <w:rFonts w:asciiTheme="minorHAnsi" w:hAnsiTheme="minorHAnsi"/>
      <w:sz w:val="22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2F2ED2"/>
    <w:rPr>
      <w:rFonts w:asciiTheme="majorHAnsi" w:eastAsiaTheme="majorEastAsia" w:hAnsiTheme="majorHAnsi" w:cstheme="majorBidi"/>
      <w:b/>
      <w:i/>
      <w:iCs/>
      <w:color w:val="C00000"/>
      <w:sz w:val="22"/>
      <w:szCs w:val="22"/>
      <w:lang w:val="en-AU"/>
    </w:rPr>
  </w:style>
  <w:style w:type="paragraph" w:customStyle="1" w:styleId="Numberheading">
    <w:name w:val="Number heading"/>
    <w:basedOn w:val="Heading2"/>
    <w:next w:val="Normal"/>
    <w:link w:val="NumberheadingChar"/>
    <w:qFormat/>
    <w:rsid w:val="00D040B5"/>
    <w:pPr>
      <w:keepNext/>
      <w:keepLines/>
      <w:numPr>
        <w:numId w:val="11"/>
      </w:numPr>
      <w:autoSpaceDE w:val="0"/>
      <w:autoSpaceDN w:val="0"/>
      <w:adjustRightInd w:val="0"/>
      <w:spacing w:after="120"/>
      <w:ind w:left="42"/>
    </w:pPr>
    <w:rPr>
      <w:rFonts w:ascii="Calibri" w:hAnsi="Calibri" w:cs="Times New Roman"/>
      <w:bCs/>
      <w:color w:val="C00000"/>
      <w:sz w:val="26"/>
      <w:szCs w:val="26"/>
      <w:lang w:val="en-US"/>
    </w:rPr>
  </w:style>
  <w:style w:type="character" w:customStyle="1" w:styleId="NumberheadingChar">
    <w:name w:val="Number heading Char"/>
    <w:basedOn w:val="DefaultParagraphFont"/>
    <w:link w:val="Numberheading"/>
    <w:rsid w:val="00D040B5"/>
    <w:rPr>
      <w:rFonts w:ascii="Calibri" w:eastAsiaTheme="minorHAnsi" w:hAnsi="Calibri"/>
      <w:bCs/>
      <w:color w:val="C00000"/>
      <w:sz w:val="26"/>
      <w:szCs w:val="26"/>
    </w:rPr>
  </w:style>
  <w:style w:type="table" w:styleId="TableGrid">
    <w:name w:val="Table Grid"/>
    <w:basedOn w:val="TableNormal"/>
    <w:uiPriority w:val="59"/>
    <w:rsid w:val="0013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AD76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7676"/>
    <w:rPr>
      <w:rFonts w:asciiTheme="minorHAnsi" w:hAnsiTheme="minorHAnsi"/>
      <w:i/>
      <w:iCs/>
      <w:color w:val="000000" w:themeColor="text1"/>
      <w:sz w:val="22"/>
      <w:szCs w:val="24"/>
      <w:lang w:val="en-AU" w:eastAsia="en-AU"/>
    </w:rPr>
  </w:style>
  <w:style w:type="paragraph" w:customStyle="1" w:styleId="Indentpara">
    <w:name w:val="Indent para"/>
    <w:basedOn w:val="Normal"/>
    <w:link w:val="IndentparaChar"/>
    <w:rsid w:val="00295A39"/>
    <w:pPr>
      <w:spacing w:line="260" w:lineRule="exact"/>
      <w:ind w:left="720"/>
    </w:pPr>
    <w:rPr>
      <w:rFonts w:eastAsia="Times New Roman" w:cs="Times New Roman"/>
      <w:szCs w:val="24"/>
      <w:lang w:val="en-US" w:eastAsia="en-AU"/>
    </w:rPr>
  </w:style>
  <w:style w:type="character" w:customStyle="1" w:styleId="Heading4Char">
    <w:name w:val="Heading 4 Char"/>
    <w:aliases w:val="Numbered heading Char"/>
    <w:basedOn w:val="DefaultParagraphFont"/>
    <w:link w:val="Heading4"/>
    <w:rsid w:val="00281627"/>
    <w:rPr>
      <w:rFonts w:ascii="Calibri" w:eastAsiaTheme="minorHAnsi" w:hAnsi="Calibri"/>
      <w:bCs/>
      <w:color w:val="C00000"/>
      <w:sz w:val="26"/>
      <w:szCs w:val="26"/>
    </w:rPr>
  </w:style>
  <w:style w:type="paragraph" w:customStyle="1" w:styleId="Numberedlist">
    <w:name w:val="Numbered list"/>
    <w:basedOn w:val="ListParagraph"/>
    <w:link w:val="NumberedlistChar"/>
    <w:qFormat/>
    <w:rsid w:val="001446E1"/>
    <w:pPr>
      <w:numPr>
        <w:numId w:val="21"/>
      </w:numPr>
    </w:pPr>
  </w:style>
  <w:style w:type="character" w:customStyle="1" w:styleId="NumberedlistChar">
    <w:name w:val="Numbered list Char"/>
    <w:basedOn w:val="ListParagraphChar"/>
    <w:link w:val="Numberedlist"/>
    <w:rsid w:val="001446E1"/>
    <w:rPr>
      <w:rFonts w:asciiTheme="minorHAnsi" w:hAnsiTheme="minorHAnsi"/>
      <w:sz w:val="22"/>
      <w:szCs w:val="24"/>
      <w:lang w:eastAsia="en-AU"/>
    </w:rPr>
  </w:style>
  <w:style w:type="paragraph" w:customStyle="1" w:styleId="headlinetableIRU">
    <w:name w:val="headline table IRU"/>
    <w:basedOn w:val="Heading3"/>
    <w:rsid w:val="00281627"/>
  </w:style>
  <w:style w:type="paragraph" w:customStyle="1" w:styleId="numberparaindent">
    <w:name w:val="number para indent"/>
    <w:basedOn w:val="Numberedlist"/>
    <w:link w:val="numberparaindentChar"/>
    <w:rsid w:val="001B47CA"/>
    <w:pPr>
      <w:numPr>
        <w:ilvl w:val="1"/>
        <w:numId w:val="34"/>
      </w:numPr>
    </w:pPr>
  </w:style>
  <w:style w:type="character" w:customStyle="1" w:styleId="numberparaindentChar">
    <w:name w:val="number para indent Char"/>
    <w:basedOn w:val="NumberedlistChar"/>
    <w:link w:val="numberparaindent"/>
    <w:rsid w:val="00365206"/>
    <w:rPr>
      <w:rFonts w:asciiTheme="minorHAnsi" w:hAnsiTheme="minorHAnsi"/>
      <w:sz w:val="22"/>
      <w:szCs w:val="24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F84A8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A8D"/>
    <w:rPr>
      <w:rFonts w:asciiTheme="minorHAnsi" w:eastAsiaTheme="minorHAnsi" w:hAnsiTheme="minorHAnsi" w:cstheme="minorBidi"/>
      <w:lang w:val="en-AU"/>
    </w:rPr>
  </w:style>
  <w:style w:type="character" w:styleId="FootnoteReference">
    <w:name w:val="footnote reference"/>
    <w:basedOn w:val="DefaultParagraphFont"/>
    <w:rsid w:val="002208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B36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aliases w:val="H1 Char"/>
    <w:basedOn w:val="NospacingChar"/>
    <w:link w:val="Heading1"/>
    <w:uiPriority w:val="9"/>
    <w:rsid w:val="001446E1"/>
    <w:rPr>
      <w:rFonts w:ascii="Calibri Light" w:eastAsiaTheme="minorHAnsi" w:hAnsi="Calibri Light" w:cs="Calibri Light"/>
      <w:color w:val="D71A21"/>
      <w:sz w:val="40"/>
      <w:szCs w:val="40"/>
      <w:lang w:val="en-AU"/>
    </w:rPr>
  </w:style>
  <w:style w:type="paragraph" w:customStyle="1" w:styleId="StyleheadlinetableIRULatinBodyCalibri">
    <w:name w:val="Style headline table IRU + (Latin) +Body (Calibri)"/>
    <w:basedOn w:val="headlinetableIRU"/>
    <w:rsid w:val="00281627"/>
    <w:rPr>
      <w:rFonts w:asciiTheme="minorHAnsi" w:hAnsiTheme="minorHAnsi"/>
      <w:bCs w:val="0"/>
    </w:rPr>
  </w:style>
  <w:style w:type="paragraph" w:customStyle="1" w:styleId="H4">
    <w:name w:val="H4"/>
    <w:basedOn w:val="Normal"/>
    <w:qFormat/>
    <w:rsid w:val="00C82C64"/>
    <w:rPr>
      <w:b/>
      <w:lang w:val="en-US"/>
    </w:rPr>
  </w:style>
  <w:style w:type="paragraph" w:customStyle="1" w:styleId="Tableheading">
    <w:name w:val="Table heading"/>
    <w:basedOn w:val="Normal"/>
    <w:autoRedefine/>
    <w:qFormat/>
    <w:rsid w:val="00C82C64"/>
    <w:rPr>
      <w:b/>
      <w:color w:val="008DA5"/>
    </w:rPr>
  </w:style>
  <w:style w:type="paragraph" w:customStyle="1" w:styleId="Tabletext">
    <w:name w:val="Table text"/>
    <w:basedOn w:val="Normal"/>
    <w:autoRedefine/>
    <w:qFormat/>
    <w:rsid w:val="00C82C64"/>
  </w:style>
  <w:style w:type="character" w:styleId="UnresolvedMention">
    <w:name w:val="Unresolved Mention"/>
    <w:basedOn w:val="DefaultParagraphFont"/>
    <w:uiPriority w:val="99"/>
    <w:semiHidden/>
    <w:unhideWhenUsed/>
    <w:rsid w:val="00C84C57"/>
    <w:rPr>
      <w:color w:val="605E5C"/>
      <w:shd w:val="clear" w:color="auto" w:fill="E1DFDD"/>
    </w:rPr>
  </w:style>
  <w:style w:type="paragraph" w:customStyle="1" w:styleId="indenttextunderdotpoint">
    <w:name w:val="indent text under dot point"/>
    <w:basedOn w:val="Indentpara"/>
    <w:link w:val="indenttextunderdotpointChar"/>
    <w:qFormat/>
    <w:rsid w:val="00EA24AA"/>
    <w:pPr>
      <w:ind w:left="378"/>
    </w:pPr>
  </w:style>
  <w:style w:type="character" w:customStyle="1" w:styleId="IndentparaChar">
    <w:name w:val="Indent para Char"/>
    <w:basedOn w:val="DefaultParagraphFont"/>
    <w:link w:val="Indentpara"/>
    <w:rsid w:val="00EA24AA"/>
    <w:rPr>
      <w:rFonts w:asciiTheme="minorHAnsi" w:hAnsiTheme="minorHAnsi"/>
      <w:sz w:val="22"/>
      <w:szCs w:val="24"/>
      <w:lang w:eastAsia="en-AU"/>
    </w:rPr>
  </w:style>
  <w:style w:type="character" w:customStyle="1" w:styleId="indenttextunderdotpointChar">
    <w:name w:val="indent text under dot point Char"/>
    <w:basedOn w:val="IndentparaChar"/>
    <w:link w:val="indenttextunderdotpoint"/>
    <w:rsid w:val="00EA24AA"/>
    <w:rPr>
      <w:rFonts w:asciiTheme="minorHAnsi" w:hAnsiTheme="minorHAnsi"/>
      <w:sz w:val="22"/>
      <w:szCs w:val="24"/>
      <w:lang w:eastAsia="en-AU"/>
    </w:rPr>
  </w:style>
  <w:style w:type="paragraph" w:customStyle="1" w:styleId="xmsonormal">
    <w:name w:val="x_msonormal"/>
    <w:basedOn w:val="Normal"/>
    <w:rsid w:val="008D40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D40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40C8"/>
    <w:rPr>
      <w:rFonts w:ascii="Roboto" w:eastAsiaTheme="minorHAnsi" w:hAnsi="Roboto" w:cstheme="minorBidi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340736/IRU%20Dropbox/Communications/IRU%20Branding/IRU%20Templates/On%20hold%20until%202024/Word%202022/IRU%20General%20Template%20(landscape%20vers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07BC-4909-43BD-9EA9-0D51E2FA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IRU General Template (landscape version).dotx</Template>
  <TotalTime>9</TotalTime>
  <Pages>5</Pages>
  <Words>854</Words>
  <Characters>5122</Characters>
  <Application>Microsoft Office Word</Application>
  <DocSecurity>0</DocSecurity>
  <Lines>165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Innovative Research Universities</Company>
  <LinksUpToDate>false</LinksUpToDate>
  <CharactersWithSpaces>5852</CharactersWithSpaces>
  <SharedDoc>false</SharedDoc>
  <HLinks>
    <vt:vector size="36" baseType="variant">
      <vt:variant>
        <vt:i4>1441889</vt:i4>
      </vt:variant>
      <vt:variant>
        <vt:i4>15</vt:i4>
      </vt:variant>
      <vt:variant>
        <vt:i4>0</vt:i4>
      </vt:variant>
      <vt:variant>
        <vt:i4>5</vt:i4>
      </vt:variant>
      <vt:variant>
        <vt:lpwstr>mailto:Senator.Hanson-Young@aph.gov.au</vt:lpwstr>
      </vt:variant>
      <vt:variant>
        <vt:lpwstr/>
      </vt:variant>
      <vt:variant>
        <vt:i4>786548</vt:i4>
      </vt:variant>
      <vt:variant>
        <vt:i4>12</vt:i4>
      </vt:variant>
      <vt:variant>
        <vt:i4>0</vt:i4>
      </vt:variant>
      <vt:variant>
        <vt:i4>5</vt:i4>
      </vt:variant>
      <vt:variant>
        <vt:lpwstr>mailto:Andrew.Wilkie.MP@aph.gov.au</vt:lpwstr>
      </vt:variant>
      <vt:variant>
        <vt:lpwstr/>
      </vt:variant>
      <vt:variant>
        <vt:i4>7077897</vt:i4>
      </vt:variant>
      <vt:variant>
        <vt:i4>9</vt:i4>
      </vt:variant>
      <vt:variant>
        <vt:i4>0</vt:i4>
      </vt:variant>
      <vt:variant>
        <vt:i4>5</vt:i4>
      </vt:variant>
      <vt:variant>
        <vt:lpwstr>mailto:Tony.Crook.MP@aph.gov.au</vt:lpwstr>
      </vt:variant>
      <vt:variant>
        <vt:lpwstr/>
      </vt:variant>
      <vt:variant>
        <vt:i4>1114218</vt:i4>
      </vt:variant>
      <vt:variant>
        <vt:i4>6</vt:i4>
      </vt:variant>
      <vt:variant>
        <vt:i4>0</vt:i4>
      </vt:variant>
      <vt:variant>
        <vt:i4>5</vt:i4>
      </vt:variant>
      <vt:variant>
        <vt:lpwstr>mailto:Robert.Oakeshott.MP@aph.gov.au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mailto:Bob.Katter.MP@aph.gov.au</vt:lpwstr>
      </vt:variant>
      <vt:variant>
        <vt:lpwstr/>
      </vt:variant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mailto:Tony.Windsor.MP@aph.gov.au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Bethany Keats</dc:creator>
  <cp:lastModifiedBy>Bethany Keats</cp:lastModifiedBy>
  <cp:revision>3</cp:revision>
  <cp:lastPrinted>2017-07-30T23:25:00Z</cp:lastPrinted>
  <dcterms:created xsi:type="dcterms:W3CDTF">2023-11-15T03:36:00Z</dcterms:created>
  <dcterms:modified xsi:type="dcterms:W3CDTF">2023-11-15T03:47:00Z</dcterms:modified>
  <cp:contentStatus/>
</cp:coreProperties>
</file>